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BA41C" w14:textId="77777777" w:rsidR="000D523A" w:rsidRDefault="000D523A" w:rsidP="000D523A">
      <w:pPr>
        <w:jc w:val="both"/>
        <w:rPr>
          <w:rFonts w:ascii="Arial" w:hAnsi="Arial"/>
        </w:rPr>
      </w:pPr>
      <w:bookmarkStart w:id="0" w:name="_Hlk21438595"/>
    </w:p>
    <w:p w14:paraId="7853ACE5" w14:textId="77777777" w:rsidR="000D523A" w:rsidRDefault="000D523A" w:rsidP="000D523A">
      <w:pPr>
        <w:jc w:val="both"/>
        <w:rPr>
          <w:rFonts w:ascii="Arial" w:hAnsi="Arial"/>
        </w:rPr>
      </w:pPr>
    </w:p>
    <w:p w14:paraId="3D1CCE85" w14:textId="77777777" w:rsidR="000D523A" w:rsidRDefault="000D523A" w:rsidP="000D523A">
      <w:pPr>
        <w:jc w:val="both"/>
        <w:rPr>
          <w:rFonts w:ascii="Arial" w:hAnsi="Arial"/>
        </w:rPr>
      </w:pPr>
    </w:p>
    <w:p w14:paraId="152B8B93" w14:textId="77777777" w:rsidR="000D523A" w:rsidRPr="00037453" w:rsidRDefault="000D523A" w:rsidP="000D523A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This Self-Assessment Questionnaire (SAQ) is a tool to be used by an agency to:</w:t>
      </w:r>
    </w:p>
    <w:p w14:paraId="42965647" w14:textId="77777777" w:rsidR="000D523A" w:rsidRPr="00037453" w:rsidRDefault="000D523A" w:rsidP="000D523A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Develop </w:t>
      </w:r>
      <w:r>
        <w:rPr>
          <w:rFonts w:ascii="Arial" w:hAnsi="Arial"/>
        </w:rPr>
        <w:t>fiscal and administrative</w:t>
      </w:r>
      <w:r w:rsidRPr="00037453">
        <w:rPr>
          <w:rFonts w:ascii="Arial" w:hAnsi="Arial"/>
        </w:rPr>
        <w:t xml:space="preserve"> controls</w:t>
      </w:r>
      <w:r>
        <w:rPr>
          <w:rFonts w:ascii="Arial" w:hAnsi="Arial"/>
        </w:rPr>
        <w:t>.</w:t>
      </w:r>
    </w:p>
    <w:p w14:paraId="1C78AD66" w14:textId="77777777" w:rsidR="000D523A" w:rsidRPr="00037453" w:rsidRDefault="000D523A" w:rsidP="000D523A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Evaluate the adequacy of existing procedures, both as written and actually performed.</w:t>
      </w:r>
    </w:p>
    <w:p w14:paraId="5CA0E018" w14:textId="77777777" w:rsidR="000D523A" w:rsidRPr="00037453" w:rsidRDefault="000D523A" w:rsidP="000D523A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Ensure that written procedures and actual practices are the same</w:t>
      </w:r>
      <w:r>
        <w:rPr>
          <w:rFonts w:ascii="Arial" w:hAnsi="Arial"/>
        </w:rPr>
        <w:t>.</w:t>
      </w:r>
    </w:p>
    <w:p w14:paraId="22C1E1D8" w14:textId="77777777" w:rsidR="000D523A" w:rsidRDefault="000D523A" w:rsidP="000D523A">
      <w:pPr>
        <w:jc w:val="both"/>
        <w:rPr>
          <w:rFonts w:ascii="Arial" w:hAnsi="Arial"/>
        </w:rPr>
      </w:pPr>
    </w:p>
    <w:p w14:paraId="0301EF3E" w14:textId="77777777" w:rsidR="000D523A" w:rsidRDefault="000D523A" w:rsidP="000D523A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Each agency should review its procedures </w:t>
      </w:r>
      <w:r>
        <w:rPr>
          <w:rFonts w:ascii="Arial" w:hAnsi="Arial"/>
          <w:b/>
        </w:rPr>
        <w:t>at least biennially</w:t>
      </w:r>
      <w:r w:rsidRPr="00037453">
        <w:rPr>
          <w:rFonts w:ascii="Arial" w:hAnsi="Arial"/>
        </w:rPr>
        <w:t xml:space="preserve"> to ensure compliance with the minimal internal control</w:t>
      </w:r>
      <w:r>
        <w:rPr>
          <w:rFonts w:ascii="Arial" w:hAnsi="Arial"/>
        </w:rPr>
        <w:t xml:space="preserve"> standard</w:t>
      </w:r>
      <w:r w:rsidRPr="00037453">
        <w:rPr>
          <w:rFonts w:ascii="Arial" w:hAnsi="Arial"/>
        </w:rPr>
        <w:t xml:space="preserve">s </w:t>
      </w:r>
      <w:r>
        <w:rPr>
          <w:rFonts w:ascii="Arial" w:hAnsi="Arial"/>
        </w:rPr>
        <w:t>as</w:t>
      </w:r>
      <w:r w:rsidRPr="00037453">
        <w:rPr>
          <w:rFonts w:ascii="Arial" w:hAnsi="Arial"/>
        </w:rPr>
        <w:t xml:space="preserve"> set forth in this SAQ</w:t>
      </w:r>
      <w:proofErr w:type="gramStart"/>
      <w:r w:rsidRPr="00037453">
        <w:rPr>
          <w:rFonts w:ascii="Arial" w:hAnsi="Arial"/>
        </w:rPr>
        <w:t xml:space="preserve">.  </w:t>
      </w:r>
      <w:proofErr w:type="gramEnd"/>
      <w:r w:rsidRPr="00037453">
        <w:rPr>
          <w:rFonts w:ascii="Arial" w:hAnsi="Arial"/>
        </w:rPr>
        <w:t>By completing the SAQ, an agency can identify potential internal weaknesses</w:t>
      </w:r>
      <w:r>
        <w:rPr>
          <w:rFonts w:ascii="Arial" w:hAnsi="Arial"/>
        </w:rPr>
        <w:t>.</w:t>
      </w:r>
      <w:r w:rsidRPr="00037453">
        <w:rPr>
          <w:rFonts w:ascii="Arial" w:hAnsi="Arial"/>
        </w:rPr>
        <w:t xml:space="preserve"> </w:t>
      </w:r>
    </w:p>
    <w:p w14:paraId="7C43D3D8" w14:textId="77777777" w:rsidR="000D523A" w:rsidRDefault="000D523A" w:rsidP="000D523A">
      <w:pPr>
        <w:jc w:val="both"/>
        <w:rPr>
          <w:rFonts w:ascii="Arial" w:hAnsi="Arial"/>
        </w:rPr>
      </w:pPr>
    </w:p>
    <w:p w14:paraId="5122F9C2" w14:textId="77777777" w:rsidR="000D523A" w:rsidRDefault="000D523A" w:rsidP="000D523A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The SAQ is designed so that a “No” response indicates an area of concern, which may require corrective action in </w:t>
      </w:r>
      <w:r>
        <w:rPr>
          <w:rFonts w:ascii="Arial" w:hAnsi="Arial"/>
        </w:rPr>
        <w:t>written procedures</w:t>
      </w:r>
      <w:r w:rsidRPr="00037453">
        <w:rPr>
          <w:rFonts w:ascii="Arial" w:hAnsi="Arial"/>
        </w:rPr>
        <w:t xml:space="preserve"> and</w:t>
      </w:r>
      <w:r>
        <w:rPr>
          <w:rFonts w:ascii="Arial" w:hAnsi="Arial"/>
        </w:rPr>
        <w:t>/or</w:t>
      </w:r>
      <w:r w:rsidRPr="00037453">
        <w:rPr>
          <w:rFonts w:ascii="Arial" w:hAnsi="Arial"/>
        </w:rPr>
        <w:t xml:space="preserve"> actual practices, such as:</w:t>
      </w:r>
    </w:p>
    <w:p w14:paraId="45D474CC" w14:textId="77777777" w:rsidR="000D523A" w:rsidRDefault="000D523A" w:rsidP="000D523A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Developing new or revised procedures to correct the deficiency found</w:t>
      </w:r>
      <w:r>
        <w:rPr>
          <w:rFonts w:ascii="Arial" w:hAnsi="Arial"/>
        </w:rPr>
        <w:t>; or</w:t>
      </w:r>
    </w:p>
    <w:p w14:paraId="0291907A" w14:textId="77777777" w:rsidR="000D523A" w:rsidRDefault="000D523A" w:rsidP="000D523A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>I</w:t>
      </w:r>
      <w:r w:rsidRPr="00037453">
        <w:rPr>
          <w:rFonts w:ascii="Arial" w:hAnsi="Arial"/>
        </w:rPr>
        <w:t>mplementing a compensating control</w:t>
      </w:r>
      <w:r>
        <w:rPr>
          <w:rFonts w:ascii="Arial" w:hAnsi="Arial"/>
        </w:rPr>
        <w:t>.</w:t>
      </w:r>
    </w:p>
    <w:p w14:paraId="25604E0C" w14:textId="77777777" w:rsidR="000D523A" w:rsidRDefault="000D523A" w:rsidP="000D523A">
      <w:pPr>
        <w:jc w:val="both"/>
        <w:rPr>
          <w:rFonts w:ascii="Arial" w:hAnsi="Arial"/>
        </w:rPr>
      </w:pPr>
    </w:p>
    <w:p w14:paraId="7A9EDEE7" w14:textId="77777777" w:rsidR="000D523A" w:rsidRDefault="000D523A" w:rsidP="000D523A">
      <w:pPr>
        <w:jc w:val="both"/>
        <w:rPr>
          <w:rFonts w:ascii="Arial" w:hAnsi="Arial"/>
        </w:rPr>
      </w:pPr>
      <w:r>
        <w:rPr>
          <w:rFonts w:ascii="Arial" w:hAnsi="Arial"/>
        </w:rPr>
        <w:t>The Comments/Issues column should be used for agency’s notes.</w:t>
      </w:r>
    </w:p>
    <w:p w14:paraId="3BDA2BC5" w14:textId="77777777" w:rsidR="000D523A" w:rsidRDefault="000D523A" w:rsidP="000D523A">
      <w:pPr>
        <w:jc w:val="both"/>
        <w:rPr>
          <w:rFonts w:ascii="Arial" w:hAnsi="Arial"/>
        </w:rPr>
      </w:pPr>
    </w:p>
    <w:p w14:paraId="3BCDF51D" w14:textId="77777777" w:rsidR="000D523A" w:rsidRDefault="000D523A" w:rsidP="000D523A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SAQ</w:t>
      </w:r>
      <w:r>
        <w:rPr>
          <w:rFonts w:ascii="Arial" w:hAnsi="Arial"/>
        </w:rPr>
        <w:t>s</w:t>
      </w:r>
      <w:r w:rsidRPr="00037453">
        <w:rPr>
          <w:rFonts w:ascii="Arial" w:hAnsi="Arial"/>
        </w:rPr>
        <w:t xml:space="preserve"> should be reviewed and approved by management and the original maintained in the agency’s files for audit purposes.</w:t>
      </w:r>
    </w:p>
    <w:p w14:paraId="67413D7D" w14:textId="77777777" w:rsidR="000D523A" w:rsidRDefault="000D523A" w:rsidP="000D523A">
      <w:pPr>
        <w:jc w:val="both"/>
        <w:rPr>
          <w:rFonts w:ascii="Arial" w:hAnsi="Arial"/>
        </w:rPr>
      </w:pPr>
    </w:p>
    <w:p w14:paraId="4CE0CA16" w14:textId="77777777" w:rsidR="000D523A" w:rsidRPr="00B36FD7" w:rsidRDefault="000D523A" w:rsidP="000D523A">
      <w:pPr>
        <w:jc w:val="both"/>
        <w:rPr>
          <w:rFonts w:ascii="Arial" w:hAnsi="Arial"/>
        </w:rPr>
      </w:pPr>
      <w:r w:rsidRPr="00B36FD7">
        <w:rPr>
          <w:rFonts w:ascii="Arial" w:hAnsi="Arial"/>
        </w:rPr>
        <w:t>This document is to be used to help complete the agency’s Biennial Report on Internal Controls, which is due by July 1 of each even-numbered year.</w:t>
      </w:r>
    </w:p>
    <w:p w14:paraId="66B59A7C" w14:textId="77777777" w:rsidR="000D523A" w:rsidRPr="00B36FD7" w:rsidRDefault="000D523A" w:rsidP="000D523A">
      <w:pPr>
        <w:jc w:val="both"/>
        <w:rPr>
          <w:rFonts w:ascii="Arial" w:hAnsi="Arial" w:cs="Arial"/>
        </w:rPr>
      </w:pPr>
    </w:p>
    <w:p w14:paraId="5FF487D9" w14:textId="77777777" w:rsidR="000D523A" w:rsidRPr="00B36FD7" w:rsidRDefault="000D523A" w:rsidP="000D523A">
      <w:pPr>
        <w:jc w:val="both"/>
        <w:rPr>
          <w:rFonts w:ascii="Arial" w:hAnsi="Arial" w:cs="Arial"/>
        </w:rPr>
      </w:pPr>
      <w:r w:rsidRPr="00B36FD7">
        <w:rPr>
          <w:rFonts w:ascii="Arial" w:hAnsi="Arial" w:cs="Arial"/>
        </w:rPr>
        <w:t>Thank you for your cooperation.</w:t>
      </w:r>
    </w:p>
    <w:bookmarkEnd w:id="0"/>
    <w:p w14:paraId="09E07E15" w14:textId="77777777" w:rsidR="000E28BE" w:rsidRDefault="000E28BE" w:rsidP="005E4B51">
      <w:pPr>
        <w:pStyle w:val="BodyTextIndent2"/>
        <w:ind w:left="-965" w:right="-720"/>
        <w:jc w:val="both"/>
        <w:rPr>
          <w:rFonts w:ascii="Arial" w:hAnsi="Arial" w:cs="Arial"/>
          <w:sz w:val="22"/>
        </w:rPr>
      </w:pPr>
    </w:p>
    <w:p w14:paraId="0451960B" w14:textId="77777777" w:rsidR="00166C3C" w:rsidRDefault="001269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10CCC550" w14:textId="0C0B1C71" w:rsidR="00A94B10" w:rsidRPr="000D523A" w:rsidRDefault="000D523A" w:rsidP="000D523A">
      <w:pPr>
        <w:pStyle w:val="ListParagraph"/>
        <w:spacing w:after="120"/>
        <w:ind w:left="360" w:hanging="360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lastRenderedPageBreak/>
        <w:t xml:space="preserve">J. </w:t>
      </w:r>
      <w:r w:rsidR="00C33438">
        <w:rPr>
          <w:rFonts w:ascii="Arial" w:hAnsi="Arial" w:cs="Arial"/>
          <w:b/>
          <w:bCs/>
          <w:szCs w:val="28"/>
        </w:rPr>
        <w:t xml:space="preserve"> </w:t>
      </w:r>
      <w:r>
        <w:rPr>
          <w:rFonts w:ascii="Arial" w:hAnsi="Arial" w:cs="Arial"/>
          <w:b/>
          <w:bCs/>
          <w:szCs w:val="28"/>
        </w:rPr>
        <w:t>Electronic Data Processing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5458"/>
        <w:gridCol w:w="540"/>
        <w:gridCol w:w="540"/>
        <w:gridCol w:w="540"/>
        <w:gridCol w:w="2347"/>
      </w:tblGrid>
      <w:tr w:rsidR="00C33438" w:rsidRPr="00C33438" w14:paraId="78206CBB" w14:textId="77777777" w:rsidTr="00710A6C">
        <w:tc>
          <w:tcPr>
            <w:tcW w:w="6092" w:type="dxa"/>
            <w:gridSpan w:val="2"/>
            <w:shd w:val="clear" w:color="auto" w:fill="D9D9D9" w:themeFill="background1" w:themeFillShade="D9"/>
          </w:tcPr>
          <w:p w14:paraId="600319D3" w14:textId="3670C277" w:rsidR="00C33438" w:rsidRPr="00C33438" w:rsidRDefault="00C33438" w:rsidP="00C3343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3438">
              <w:rPr>
                <w:rFonts w:ascii="Arial" w:hAnsi="Arial" w:cs="Arial"/>
                <w:b/>
                <w:bCs/>
                <w:sz w:val="22"/>
                <w:szCs w:val="22"/>
              </w:rPr>
              <w:t>Electronic Data Processing (Non-IFS)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72029090" w14:textId="6B1DE4F6" w:rsidR="00C33438" w:rsidRPr="00C33438" w:rsidRDefault="00C33438" w:rsidP="00C3343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6770C724" w14:textId="2B109D68" w:rsidR="00C33438" w:rsidRPr="00C33438" w:rsidRDefault="00C33438" w:rsidP="00C3343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C94A065" w14:textId="5FF36AF4" w:rsidR="00C33438" w:rsidRPr="00C33438" w:rsidRDefault="00C33438" w:rsidP="00C3343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CDA273F" w14:textId="77C98754" w:rsidR="00C33438" w:rsidRPr="00C33438" w:rsidRDefault="00C33438" w:rsidP="00C3343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0D523A" w:rsidRPr="00C33438" w14:paraId="2773C14B" w14:textId="77777777" w:rsidTr="00C33438">
        <w:trPr>
          <w:cantSplit/>
          <w:trHeight w:val="566"/>
        </w:trPr>
        <w:tc>
          <w:tcPr>
            <w:tcW w:w="634" w:type="dxa"/>
            <w:shd w:val="clear" w:color="auto" w:fill="auto"/>
            <w:tcMar>
              <w:left w:w="115" w:type="dxa"/>
              <w:right w:w="115" w:type="dxa"/>
            </w:tcMar>
          </w:tcPr>
          <w:p w14:paraId="0EF841C4" w14:textId="77777777" w:rsidR="000D523A" w:rsidRPr="00C33438" w:rsidRDefault="000D523A" w:rsidP="00C33438">
            <w:pPr>
              <w:pStyle w:val="Header"/>
              <w:numPr>
                <w:ilvl w:val="0"/>
                <w:numId w:val="28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64FFAB2E" w14:textId="29C2DBF5" w:rsidR="000D523A" w:rsidRPr="00C33438" w:rsidRDefault="000D523A" w:rsidP="005A3430">
            <w:pPr>
              <w:pStyle w:val="Header"/>
              <w:tabs>
                <w:tab w:val="clear" w:pos="4320"/>
                <w:tab w:val="num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C33438">
              <w:rPr>
                <w:rFonts w:ascii="Arial" w:hAnsi="Arial" w:cs="Arial"/>
                <w:sz w:val="22"/>
                <w:szCs w:val="22"/>
              </w:rPr>
              <w:t xml:space="preserve">Does your agency use any computerized accounting systems that directly interface with Advantage? </w:t>
            </w:r>
          </w:p>
          <w:p w14:paraId="079A210E" w14:textId="77777777" w:rsidR="000D523A" w:rsidRPr="009F2088" w:rsidRDefault="000D523A" w:rsidP="005A3430">
            <w:pPr>
              <w:pStyle w:val="Header"/>
              <w:tabs>
                <w:tab w:val="clear" w:pos="4320"/>
                <w:tab w:val="num" w:pos="72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9F2088">
              <w:rPr>
                <w:rFonts w:ascii="Arial" w:hAnsi="Arial" w:cs="Arial"/>
                <w:i/>
                <w:sz w:val="18"/>
                <w:szCs w:val="18"/>
              </w:rPr>
              <w:t>Note: If the answer to this question is “no”, this section is N/A to your agency.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EF2CDD5" w14:textId="77777777" w:rsidR="000D523A" w:rsidRPr="00C33438" w:rsidRDefault="000D523A" w:rsidP="00C3343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3CF439E" w14:textId="77777777" w:rsidR="000D523A" w:rsidRPr="00C33438" w:rsidRDefault="000D523A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161B2B4" w14:textId="77777777" w:rsidR="000D523A" w:rsidRPr="00C33438" w:rsidRDefault="000D523A" w:rsidP="00C33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5C1186F8" w14:textId="77777777" w:rsidR="000D523A" w:rsidRPr="00C33438" w:rsidRDefault="000D523A" w:rsidP="00C3343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523A" w:rsidRPr="00C33438" w14:paraId="15F6BA58" w14:textId="77777777" w:rsidTr="00C33438">
        <w:trPr>
          <w:cantSplit/>
          <w:trHeight w:val="566"/>
        </w:trPr>
        <w:tc>
          <w:tcPr>
            <w:tcW w:w="634" w:type="dxa"/>
            <w:shd w:val="clear" w:color="auto" w:fill="auto"/>
          </w:tcPr>
          <w:p w14:paraId="1ECB34FD" w14:textId="77777777" w:rsidR="000D523A" w:rsidRPr="00C33438" w:rsidRDefault="000D523A" w:rsidP="00C33438">
            <w:pPr>
              <w:pStyle w:val="Header"/>
              <w:numPr>
                <w:ilvl w:val="0"/>
                <w:numId w:val="28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74BC801C" w14:textId="77777777" w:rsidR="000D523A" w:rsidRPr="00C33438" w:rsidRDefault="000D523A" w:rsidP="005A3430">
            <w:pPr>
              <w:pStyle w:val="Header"/>
              <w:tabs>
                <w:tab w:val="clear" w:pos="4320"/>
                <w:tab w:val="num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C33438">
              <w:rPr>
                <w:rFonts w:ascii="Arial" w:hAnsi="Arial" w:cs="Arial"/>
                <w:sz w:val="22"/>
                <w:szCs w:val="22"/>
              </w:rPr>
              <w:t>Are there policies and procedures regarding EDP security res</w:t>
            </w:r>
            <w:bookmarkStart w:id="1" w:name="_GoBack"/>
            <w:bookmarkEnd w:id="1"/>
            <w:r w:rsidRPr="00C33438">
              <w:rPr>
                <w:rFonts w:ascii="Arial" w:hAnsi="Arial" w:cs="Arial"/>
                <w:sz w:val="22"/>
                <w:szCs w:val="22"/>
              </w:rPr>
              <w:t>ponsibilities?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7E8BA6D5" w14:textId="77777777" w:rsidR="000D523A" w:rsidRPr="00C33438" w:rsidRDefault="000D523A" w:rsidP="00C3343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E8C328A" w14:textId="77777777" w:rsidR="000D523A" w:rsidRPr="00C33438" w:rsidRDefault="000D523A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737BA708" w14:textId="77777777" w:rsidR="000D523A" w:rsidRPr="00C33438" w:rsidRDefault="000D523A" w:rsidP="00C33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69C3C202" w14:textId="77777777" w:rsidR="000D523A" w:rsidRPr="00C33438" w:rsidRDefault="000D523A" w:rsidP="00C3343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523A" w:rsidRPr="00C33438" w14:paraId="214875DA" w14:textId="77777777" w:rsidTr="009F2088">
        <w:trPr>
          <w:cantSplit/>
          <w:trHeight w:val="566"/>
        </w:trPr>
        <w:tc>
          <w:tcPr>
            <w:tcW w:w="634" w:type="dxa"/>
            <w:shd w:val="clear" w:color="auto" w:fill="auto"/>
          </w:tcPr>
          <w:p w14:paraId="35577FDC" w14:textId="77777777" w:rsidR="000D523A" w:rsidRPr="00C33438" w:rsidRDefault="000D523A" w:rsidP="00C33438">
            <w:pPr>
              <w:pStyle w:val="Header"/>
              <w:numPr>
                <w:ilvl w:val="0"/>
                <w:numId w:val="28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78D0F61B" w14:textId="77777777" w:rsidR="000D523A" w:rsidRPr="00C33438" w:rsidRDefault="000D523A" w:rsidP="005A3430">
            <w:pPr>
              <w:pStyle w:val="Header"/>
              <w:tabs>
                <w:tab w:val="clear" w:pos="4320"/>
                <w:tab w:val="num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C33438">
              <w:rPr>
                <w:rFonts w:ascii="Arial" w:hAnsi="Arial" w:cs="Arial"/>
                <w:sz w:val="22"/>
                <w:szCs w:val="22"/>
              </w:rPr>
              <w:t>Do the computerized accounting systems require the same degree of controls (similar to those for Advantage) for authorization, input, approval, and reconciliation of transactions?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37E6C30" w14:textId="77777777" w:rsidR="000D523A" w:rsidRPr="00C33438" w:rsidRDefault="000D523A" w:rsidP="00C3343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4092303" w14:textId="77777777" w:rsidR="000D523A" w:rsidRPr="00C33438" w:rsidRDefault="000D523A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D90FF10" w14:textId="77777777" w:rsidR="000D523A" w:rsidRPr="00C33438" w:rsidRDefault="000D523A" w:rsidP="00C33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0E95BB8B" w14:textId="77777777" w:rsidR="000D523A" w:rsidRPr="00C33438" w:rsidRDefault="000D523A" w:rsidP="00C3343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2088" w:rsidRPr="00C33438" w14:paraId="766F53B8" w14:textId="77777777" w:rsidTr="009F2088">
        <w:trPr>
          <w:cantSplit/>
          <w:trHeight w:val="90"/>
        </w:trPr>
        <w:tc>
          <w:tcPr>
            <w:tcW w:w="634" w:type="dxa"/>
            <w:vMerge w:val="restart"/>
            <w:shd w:val="clear" w:color="auto" w:fill="auto"/>
          </w:tcPr>
          <w:p w14:paraId="73DDE211" w14:textId="77777777" w:rsidR="009F2088" w:rsidRPr="00C33438" w:rsidRDefault="009F2088" w:rsidP="00C33438">
            <w:pPr>
              <w:pStyle w:val="Header"/>
              <w:numPr>
                <w:ilvl w:val="0"/>
                <w:numId w:val="28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2369705" w14:textId="77777777" w:rsidR="009F2088" w:rsidRPr="00C33438" w:rsidRDefault="009F2088" w:rsidP="005A3430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  <w:r w:rsidRPr="00C33438">
              <w:rPr>
                <w:rFonts w:ascii="Arial" w:hAnsi="Arial" w:cs="Arial"/>
                <w:sz w:val="22"/>
                <w:szCs w:val="22"/>
              </w:rPr>
              <w:t xml:space="preserve">Do appropriate controls exist to: </w:t>
            </w:r>
          </w:p>
        </w:tc>
        <w:tc>
          <w:tcPr>
            <w:tcW w:w="540" w:type="dxa"/>
            <w:shd w:val="thinDiagStripe" w:color="auto" w:fill="auto"/>
          </w:tcPr>
          <w:p w14:paraId="234C6393" w14:textId="77777777" w:rsidR="009F2088" w:rsidRPr="00C33438" w:rsidRDefault="009F2088" w:rsidP="00C3343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4494C030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199DDDB6" w14:textId="77777777" w:rsidR="009F2088" w:rsidRPr="00C33438" w:rsidRDefault="009F2088" w:rsidP="00C33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584F54A6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2088" w:rsidRPr="00C33438" w14:paraId="672CC11B" w14:textId="77777777" w:rsidTr="00C33438">
        <w:trPr>
          <w:cantSplit/>
        </w:trPr>
        <w:tc>
          <w:tcPr>
            <w:tcW w:w="634" w:type="dxa"/>
            <w:vMerge/>
            <w:shd w:val="clear" w:color="auto" w:fill="auto"/>
          </w:tcPr>
          <w:p w14:paraId="27EBBDDF" w14:textId="77777777" w:rsidR="009F2088" w:rsidRPr="00C33438" w:rsidRDefault="009F2088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9DFC997" w14:textId="77777777" w:rsidR="009F2088" w:rsidRPr="00C33438" w:rsidRDefault="009F2088" w:rsidP="005A3430">
            <w:pPr>
              <w:pStyle w:val="Header"/>
              <w:numPr>
                <w:ilvl w:val="0"/>
                <w:numId w:val="29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C33438">
              <w:rPr>
                <w:rFonts w:ascii="Arial" w:hAnsi="Arial" w:cs="Arial"/>
                <w:sz w:val="22"/>
                <w:szCs w:val="22"/>
              </w:rPr>
              <w:t>Prevent unauthorized access, improper changes, or data loss to fiscal applications or programs (passwords)?</w:t>
            </w:r>
          </w:p>
        </w:tc>
        <w:tc>
          <w:tcPr>
            <w:tcW w:w="540" w:type="dxa"/>
            <w:shd w:val="clear" w:color="auto" w:fill="auto"/>
          </w:tcPr>
          <w:p w14:paraId="39455476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3C60BF5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FC58EB8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69010514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2088" w:rsidRPr="00C33438" w14:paraId="1C9D5445" w14:textId="77777777" w:rsidTr="00C33438">
        <w:trPr>
          <w:cantSplit/>
        </w:trPr>
        <w:tc>
          <w:tcPr>
            <w:tcW w:w="634" w:type="dxa"/>
            <w:vMerge/>
            <w:shd w:val="clear" w:color="auto" w:fill="auto"/>
          </w:tcPr>
          <w:p w14:paraId="3AF917C7" w14:textId="77777777" w:rsidR="009F2088" w:rsidRPr="00C33438" w:rsidRDefault="009F2088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01120783" w14:textId="77777777" w:rsidR="009F2088" w:rsidRPr="00C33438" w:rsidRDefault="009F2088" w:rsidP="005A3430">
            <w:pPr>
              <w:pStyle w:val="Header"/>
              <w:numPr>
                <w:ilvl w:val="0"/>
                <w:numId w:val="29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C33438">
              <w:rPr>
                <w:rFonts w:ascii="Arial" w:hAnsi="Arial" w:cs="Arial"/>
                <w:sz w:val="22"/>
                <w:szCs w:val="22"/>
              </w:rPr>
              <w:t>Segregate incompatible functions (system parameter restrictions)?</w:t>
            </w:r>
          </w:p>
        </w:tc>
        <w:tc>
          <w:tcPr>
            <w:tcW w:w="540" w:type="dxa"/>
            <w:shd w:val="clear" w:color="auto" w:fill="auto"/>
          </w:tcPr>
          <w:p w14:paraId="2BB6D461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FFE5207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A9D8BC7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9084074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2088" w:rsidRPr="00C33438" w14:paraId="1629CCC1" w14:textId="77777777" w:rsidTr="00C33438">
        <w:trPr>
          <w:cantSplit/>
        </w:trPr>
        <w:tc>
          <w:tcPr>
            <w:tcW w:w="634" w:type="dxa"/>
            <w:vMerge/>
            <w:shd w:val="clear" w:color="auto" w:fill="auto"/>
          </w:tcPr>
          <w:p w14:paraId="5AB6A266" w14:textId="77777777" w:rsidR="009F2088" w:rsidRPr="00C33438" w:rsidRDefault="009F2088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B80F9E6" w14:textId="77777777" w:rsidR="009F2088" w:rsidRPr="00C33438" w:rsidRDefault="009F2088" w:rsidP="005A3430">
            <w:pPr>
              <w:pStyle w:val="Header"/>
              <w:numPr>
                <w:ilvl w:val="0"/>
                <w:numId w:val="29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C33438">
              <w:rPr>
                <w:rFonts w:ascii="Arial" w:hAnsi="Arial" w:cs="Arial"/>
                <w:sz w:val="22"/>
                <w:szCs w:val="22"/>
              </w:rPr>
              <w:t>Prevent unauthorized changes to master files (limited or restricted employee access)?</w:t>
            </w:r>
          </w:p>
        </w:tc>
        <w:tc>
          <w:tcPr>
            <w:tcW w:w="540" w:type="dxa"/>
            <w:shd w:val="clear" w:color="auto" w:fill="auto"/>
          </w:tcPr>
          <w:p w14:paraId="0DFFB40A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5AAA20D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E178BF7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86141E6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2088" w:rsidRPr="00C33438" w14:paraId="31834FDF" w14:textId="77777777" w:rsidTr="00C33438">
        <w:trPr>
          <w:cantSplit/>
        </w:trPr>
        <w:tc>
          <w:tcPr>
            <w:tcW w:w="634" w:type="dxa"/>
            <w:vMerge/>
            <w:shd w:val="clear" w:color="auto" w:fill="auto"/>
          </w:tcPr>
          <w:p w14:paraId="5CA0C46E" w14:textId="77777777" w:rsidR="009F2088" w:rsidRPr="00C33438" w:rsidRDefault="009F2088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E9C9245" w14:textId="77777777" w:rsidR="009F2088" w:rsidRPr="00C33438" w:rsidRDefault="009F2088" w:rsidP="005A3430">
            <w:pPr>
              <w:pStyle w:val="Header"/>
              <w:numPr>
                <w:ilvl w:val="0"/>
                <w:numId w:val="29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C33438">
              <w:rPr>
                <w:rFonts w:ascii="Arial" w:hAnsi="Arial" w:cs="Arial"/>
                <w:sz w:val="22"/>
                <w:szCs w:val="22"/>
              </w:rPr>
              <w:t>Detect exceptions (management review of exception reports)?</w:t>
            </w:r>
          </w:p>
        </w:tc>
        <w:tc>
          <w:tcPr>
            <w:tcW w:w="540" w:type="dxa"/>
            <w:shd w:val="clear" w:color="auto" w:fill="auto"/>
          </w:tcPr>
          <w:p w14:paraId="77A42087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E80D579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F8A7BAA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5EB71A93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2088" w:rsidRPr="00C33438" w14:paraId="4BA4BDF4" w14:textId="77777777" w:rsidTr="00C33438">
        <w:trPr>
          <w:cantSplit/>
        </w:trPr>
        <w:tc>
          <w:tcPr>
            <w:tcW w:w="634" w:type="dxa"/>
            <w:vMerge/>
            <w:shd w:val="clear" w:color="auto" w:fill="auto"/>
          </w:tcPr>
          <w:p w14:paraId="159BE905" w14:textId="77777777" w:rsidR="009F2088" w:rsidRPr="00C33438" w:rsidRDefault="009F2088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947117A" w14:textId="77777777" w:rsidR="009F2088" w:rsidRPr="00C33438" w:rsidRDefault="009F2088" w:rsidP="005A3430">
            <w:pPr>
              <w:pStyle w:val="Header"/>
              <w:numPr>
                <w:ilvl w:val="0"/>
                <w:numId w:val="29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C33438">
              <w:rPr>
                <w:rFonts w:ascii="Arial" w:hAnsi="Arial" w:cs="Arial"/>
                <w:sz w:val="22"/>
                <w:szCs w:val="22"/>
              </w:rPr>
              <w:t>Prevent loss of important data (e. g., data back up and off-site storage of data)?</w:t>
            </w:r>
          </w:p>
        </w:tc>
        <w:tc>
          <w:tcPr>
            <w:tcW w:w="540" w:type="dxa"/>
            <w:shd w:val="clear" w:color="auto" w:fill="auto"/>
          </w:tcPr>
          <w:p w14:paraId="567632AF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F835AB7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D3BCA9D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39D8C25A" w14:textId="77777777" w:rsidR="009F2088" w:rsidRPr="00C33438" w:rsidRDefault="009F2088" w:rsidP="00C3343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523A" w:rsidRPr="00C33438" w14:paraId="6925CA74" w14:textId="77777777" w:rsidTr="00C33438">
        <w:trPr>
          <w:cantSplit/>
        </w:trPr>
        <w:tc>
          <w:tcPr>
            <w:tcW w:w="634" w:type="dxa"/>
            <w:shd w:val="clear" w:color="auto" w:fill="auto"/>
          </w:tcPr>
          <w:p w14:paraId="0A180985" w14:textId="77777777" w:rsidR="000D523A" w:rsidRPr="00C33438" w:rsidRDefault="000D523A" w:rsidP="00C33438">
            <w:pPr>
              <w:pStyle w:val="Header"/>
              <w:numPr>
                <w:ilvl w:val="0"/>
                <w:numId w:val="28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731D88E" w14:textId="77777777" w:rsidR="000D523A" w:rsidRPr="00C33438" w:rsidRDefault="000D523A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C33438">
              <w:rPr>
                <w:rFonts w:ascii="Arial" w:hAnsi="Arial" w:cs="Arial"/>
                <w:sz w:val="22"/>
                <w:szCs w:val="22"/>
              </w:rPr>
              <w:t>Are computer/program/application access listings maintained and updated</w:t>
            </w:r>
            <w:r w:rsidRPr="00C3343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33438">
              <w:rPr>
                <w:rFonts w:ascii="Arial" w:hAnsi="Arial" w:cs="Arial"/>
                <w:sz w:val="22"/>
                <w:szCs w:val="22"/>
              </w:rPr>
              <w:t xml:space="preserve">timely to reflect new hires, transfers, terminations, or revised job duties? </w:t>
            </w:r>
          </w:p>
        </w:tc>
        <w:tc>
          <w:tcPr>
            <w:tcW w:w="540" w:type="dxa"/>
            <w:shd w:val="clear" w:color="auto" w:fill="auto"/>
          </w:tcPr>
          <w:p w14:paraId="2E4DA3FE" w14:textId="77777777" w:rsidR="000D523A" w:rsidRPr="00C33438" w:rsidRDefault="000D523A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73990A08" w14:textId="77777777" w:rsidR="000D523A" w:rsidRPr="00C33438" w:rsidRDefault="000D523A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122CF0A" w14:textId="77777777" w:rsidR="000D523A" w:rsidRPr="00C33438" w:rsidRDefault="000D523A" w:rsidP="00C334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3F6D8F78" w14:textId="77777777" w:rsidR="000D523A" w:rsidRPr="00C33438" w:rsidRDefault="000D523A" w:rsidP="00C3343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4A9B96" w14:textId="77777777" w:rsidR="009F2088" w:rsidRDefault="009F2088" w:rsidP="009F2088"/>
    <w:p w14:paraId="5C3F9EE9" w14:textId="77777777" w:rsidR="009F2088" w:rsidRDefault="009F2088" w:rsidP="009F2088">
      <w:pPr>
        <w:rPr>
          <w:rFonts w:ascii="Arial" w:hAnsi="Arial" w:cs="Arial"/>
          <w:sz w:val="22"/>
        </w:rPr>
      </w:pPr>
    </w:p>
    <w:p w14:paraId="0FC02D2F" w14:textId="77777777" w:rsidR="009F2088" w:rsidRDefault="009F2088" w:rsidP="009F208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If any discrepancies are noted above, describe corrective action plan and resolution date below:</w:t>
      </w:r>
    </w:p>
    <w:tbl>
      <w:tblPr>
        <w:tblpPr w:leftFromText="180" w:rightFromText="180" w:vertAnchor="text" w:horzAnchor="margin" w:tblpY="17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6394"/>
        <w:gridCol w:w="1987"/>
      </w:tblGrid>
      <w:tr w:rsidR="009F2088" w14:paraId="696D2B37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2410" w14:textId="77777777" w:rsidR="009F2088" w:rsidRDefault="009F2088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SAQ Number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584C" w14:textId="77777777" w:rsidR="009F2088" w:rsidRDefault="009F2088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Corrective Action Plan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3753" w14:textId="77777777" w:rsidR="009F2088" w:rsidRDefault="009F2088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Resolution Date</w:t>
            </w:r>
          </w:p>
        </w:tc>
      </w:tr>
      <w:tr w:rsidR="009F2088" w14:paraId="2FEA6D22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C270" w14:textId="77777777" w:rsidR="009F2088" w:rsidRDefault="009F208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F3EB" w14:textId="77777777" w:rsidR="009F2088" w:rsidRDefault="009F2088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3ED0" w14:textId="77777777" w:rsidR="009F2088" w:rsidRDefault="009F208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F2088" w14:paraId="6F72ADB6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7456" w14:textId="77777777" w:rsidR="009F2088" w:rsidRDefault="009F208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EFEB" w14:textId="77777777" w:rsidR="009F2088" w:rsidRDefault="009F2088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DAB3" w14:textId="77777777" w:rsidR="009F2088" w:rsidRDefault="009F208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F2088" w14:paraId="4FEC85A9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1129" w14:textId="77777777" w:rsidR="009F2088" w:rsidRDefault="009F208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170E" w14:textId="77777777" w:rsidR="009F2088" w:rsidRDefault="009F2088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40A9" w14:textId="77777777" w:rsidR="009F2088" w:rsidRDefault="009F208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F2088" w14:paraId="569EE2F9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7E4F" w14:textId="77777777" w:rsidR="009F2088" w:rsidRDefault="009F208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7557" w14:textId="77777777" w:rsidR="009F2088" w:rsidRDefault="009F2088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5FE0" w14:textId="77777777" w:rsidR="009F2088" w:rsidRDefault="009F208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2876590E" w14:textId="77777777" w:rsidR="009F2088" w:rsidRDefault="009F2088" w:rsidP="009F2088"/>
    <w:p w14:paraId="5F432575" w14:textId="77777777" w:rsidR="009F2088" w:rsidRDefault="009F2088" w:rsidP="009F2088"/>
    <w:p w14:paraId="1C32DA58" w14:textId="77777777" w:rsidR="00566989" w:rsidRDefault="00566989" w:rsidP="009F2088">
      <w:pPr>
        <w:rPr>
          <w:rFonts w:ascii="Arial" w:hAnsi="Arial" w:cs="Arial"/>
          <w:sz w:val="22"/>
        </w:rPr>
      </w:pPr>
    </w:p>
    <w:sectPr w:rsidR="00566989" w:rsidSect="00757518">
      <w:headerReference w:type="default" r:id="rId8"/>
      <w:footerReference w:type="even" r:id="rId9"/>
      <w:footerReference w:type="default" r:id="rId10"/>
      <w:pgSz w:w="12240" w:h="15840"/>
      <w:pgMar w:top="1339" w:right="1080" w:bottom="1080" w:left="1080" w:header="36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A633A" w14:textId="77777777" w:rsidR="00537961" w:rsidRDefault="00537961">
      <w:r>
        <w:separator/>
      </w:r>
    </w:p>
  </w:endnote>
  <w:endnote w:type="continuationSeparator" w:id="0">
    <w:p w14:paraId="383101DE" w14:textId="77777777" w:rsidR="00537961" w:rsidRDefault="0053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F07DF" w14:textId="77777777" w:rsidR="009D3F1E" w:rsidRDefault="009D3F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FDD71E" w14:textId="77777777" w:rsidR="009D3F1E" w:rsidRDefault="009D3F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4D06F" w14:textId="77777777" w:rsidR="009D3F1E" w:rsidRPr="007D7094" w:rsidRDefault="009D3F1E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7D7094">
      <w:rPr>
        <w:rStyle w:val="PageNumber"/>
        <w:rFonts w:ascii="Arial" w:hAnsi="Arial" w:cs="Arial"/>
        <w:sz w:val="20"/>
        <w:szCs w:val="20"/>
      </w:rPr>
      <w:t xml:space="preserve">Page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1810C1">
      <w:rPr>
        <w:rStyle w:val="PageNumber"/>
        <w:rFonts w:ascii="Arial" w:hAnsi="Arial" w:cs="Arial"/>
        <w:noProof/>
        <w:sz w:val="20"/>
        <w:szCs w:val="20"/>
      </w:rPr>
      <w:t>2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  <w:r w:rsidRPr="007D7094">
      <w:rPr>
        <w:rStyle w:val="PageNumber"/>
        <w:rFonts w:ascii="Arial" w:hAnsi="Arial" w:cs="Arial"/>
        <w:sz w:val="20"/>
        <w:szCs w:val="20"/>
      </w:rPr>
      <w:t xml:space="preserve"> of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1810C1">
      <w:rPr>
        <w:rStyle w:val="PageNumber"/>
        <w:rFonts w:ascii="Arial" w:hAnsi="Arial" w:cs="Arial"/>
        <w:noProof/>
        <w:sz w:val="20"/>
        <w:szCs w:val="20"/>
      </w:rPr>
      <w:t>2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</w:p>
  <w:p w14:paraId="3F1CFEAD" w14:textId="77777777" w:rsidR="009D3F1E" w:rsidRDefault="009D3F1E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Rev. </w:t>
    </w:r>
    <w:r w:rsidR="00C128D5">
      <w:rPr>
        <w:rFonts w:ascii="Arial" w:hAnsi="Arial" w:cs="Arial"/>
        <w:sz w:val="18"/>
        <w:szCs w:val="18"/>
      </w:rPr>
      <w:t>10/2018</w:t>
    </w:r>
  </w:p>
  <w:p w14:paraId="56631035" w14:textId="77777777" w:rsidR="009D3F1E" w:rsidRDefault="009D3F1E">
    <w:pPr>
      <w:pStyle w:val="Footer"/>
      <w:rPr>
        <w:rFonts w:ascii="Arial" w:hAnsi="Arial" w:cs="Arial"/>
        <w:sz w:val="18"/>
        <w:szCs w:val="18"/>
      </w:rPr>
    </w:pPr>
  </w:p>
  <w:p w14:paraId="3171A788" w14:textId="77777777" w:rsidR="009D3F1E" w:rsidRPr="00B37154" w:rsidRDefault="009D3F1E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F3536" w14:textId="77777777" w:rsidR="00537961" w:rsidRDefault="00537961">
      <w:r>
        <w:separator/>
      </w:r>
    </w:p>
  </w:footnote>
  <w:footnote w:type="continuationSeparator" w:id="0">
    <w:p w14:paraId="400EEF06" w14:textId="77777777" w:rsidR="00537961" w:rsidRDefault="00537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Look w:val="0000" w:firstRow="0" w:lastRow="0" w:firstColumn="0" w:lastColumn="0" w:noHBand="0" w:noVBand="0"/>
    </w:tblPr>
    <w:tblGrid>
      <w:gridCol w:w="1710"/>
      <w:gridCol w:w="3150"/>
      <w:gridCol w:w="2160"/>
      <w:gridCol w:w="3060"/>
    </w:tblGrid>
    <w:tr w:rsidR="00757518" w:rsidRPr="00F50C64" w14:paraId="59D108F6" w14:textId="77777777" w:rsidTr="005A3430">
      <w:trPr>
        <w:trHeight w:val="332"/>
      </w:trPr>
      <w:tc>
        <w:tcPr>
          <w:tcW w:w="10080" w:type="dxa"/>
          <w:gridSpan w:val="4"/>
          <w:tcMar>
            <w:left w:w="0" w:type="dxa"/>
            <w:right w:w="0" w:type="dxa"/>
          </w:tcMar>
        </w:tcPr>
        <w:p w14:paraId="20578D36" w14:textId="45158D68" w:rsidR="00757518" w:rsidRPr="00F50C64" w:rsidRDefault="00757518" w:rsidP="00757518">
          <w:pPr>
            <w:pStyle w:val="Header"/>
            <w:ind w:right="-16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ELECTRONIC DATA PROCESSING</w:t>
          </w:r>
          <w:r>
            <w:rPr>
              <w:rFonts w:ascii="Arial" w:hAnsi="Arial" w:cs="Arial"/>
            </w:rPr>
            <w:t xml:space="preserve"> – </w:t>
          </w:r>
          <w:r w:rsidRPr="00F50C64">
            <w:rPr>
              <w:rFonts w:ascii="Arial" w:hAnsi="Arial" w:cs="Arial"/>
            </w:rPr>
            <w:t>SELF-ASSESSMENT QUESTIONNAIRE</w:t>
          </w:r>
        </w:p>
      </w:tc>
    </w:tr>
    <w:tr w:rsidR="00757518" w:rsidRPr="00F50C64" w14:paraId="45255C24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</w:tcPr>
        <w:p w14:paraId="4351B5FC" w14:textId="77777777" w:rsidR="00757518" w:rsidRPr="00F50C64" w:rsidRDefault="00757518" w:rsidP="00757518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150" w:type="dxa"/>
        </w:tcPr>
        <w:p w14:paraId="30BF5E9D" w14:textId="77777777" w:rsidR="00757518" w:rsidRPr="00F50C64" w:rsidRDefault="00757518" w:rsidP="00757518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2160" w:type="dxa"/>
        </w:tcPr>
        <w:p w14:paraId="389D6D40" w14:textId="77777777" w:rsidR="00757518" w:rsidRPr="00F50C64" w:rsidRDefault="00757518" w:rsidP="00757518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060" w:type="dxa"/>
        </w:tcPr>
        <w:p w14:paraId="0A74FD48" w14:textId="77777777" w:rsidR="00757518" w:rsidRPr="00F50C64" w:rsidRDefault="00757518" w:rsidP="00757518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757518" w:rsidRPr="00F50C64" w14:paraId="248A5A15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454CB8A1" w14:textId="77777777" w:rsidR="00757518" w:rsidRPr="00F50C64" w:rsidRDefault="00757518" w:rsidP="00757518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Agency Name:</w:t>
          </w:r>
        </w:p>
      </w:tc>
      <w:tc>
        <w:tcPr>
          <w:tcW w:w="3150" w:type="dxa"/>
          <w:tcBorders>
            <w:bottom w:val="single" w:sz="4" w:space="0" w:color="auto"/>
          </w:tcBorders>
        </w:tcPr>
        <w:p w14:paraId="2B53D361" w14:textId="77777777" w:rsidR="00757518" w:rsidRPr="00F50C64" w:rsidRDefault="00757518" w:rsidP="00757518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49E0F060" w14:textId="77777777" w:rsidR="00757518" w:rsidRPr="00F50C64" w:rsidRDefault="00757518" w:rsidP="00757518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Date Performed:</w:t>
          </w:r>
        </w:p>
      </w:tc>
      <w:tc>
        <w:tcPr>
          <w:tcW w:w="3060" w:type="dxa"/>
          <w:tcBorders>
            <w:bottom w:val="single" w:sz="4" w:space="0" w:color="auto"/>
          </w:tcBorders>
        </w:tcPr>
        <w:p w14:paraId="55727F4C" w14:textId="77777777" w:rsidR="00757518" w:rsidRPr="00F50C64" w:rsidRDefault="00757518" w:rsidP="00757518">
          <w:pPr>
            <w:pStyle w:val="Header"/>
            <w:rPr>
              <w:rFonts w:ascii="Arial" w:hAnsi="Arial" w:cs="Arial"/>
            </w:rPr>
          </w:pPr>
        </w:p>
      </w:tc>
    </w:tr>
    <w:tr w:rsidR="00757518" w:rsidRPr="00F50C64" w14:paraId="07817C93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6AAE9871" w14:textId="77777777" w:rsidR="00757518" w:rsidRPr="00F50C64" w:rsidRDefault="00757518" w:rsidP="00757518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Performed by:</w:t>
          </w:r>
        </w:p>
      </w:tc>
      <w:tc>
        <w:tcPr>
          <w:tcW w:w="3150" w:type="dxa"/>
          <w:tcBorders>
            <w:top w:val="single" w:sz="4" w:space="0" w:color="auto"/>
            <w:bottom w:val="single" w:sz="4" w:space="0" w:color="auto"/>
          </w:tcBorders>
        </w:tcPr>
        <w:p w14:paraId="471B0576" w14:textId="77777777" w:rsidR="00757518" w:rsidRPr="00F50C64" w:rsidRDefault="00757518" w:rsidP="00757518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72AD549C" w14:textId="77777777" w:rsidR="00757518" w:rsidRPr="00F50C64" w:rsidRDefault="00757518" w:rsidP="00757518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Reviewed by:</w:t>
          </w:r>
        </w:p>
      </w:tc>
      <w:tc>
        <w:tcPr>
          <w:tcW w:w="3060" w:type="dxa"/>
          <w:tcBorders>
            <w:top w:val="single" w:sz="4" w:space="0" w:color="auto"/>
            <w:bottom w:val="single" w:sz="4" w:space="0" w:color="auto"/>
          </w:tcBorders>
        </w:tcPr>
        <w:p w14:paraId="7E93CF37" w14:textId="77777777" w:rsidR="00757518" w:rsidRPr="00F50C64" w:rsidRDefault="00757518" w:rsidP="00757518">
          <w:pPr>
            <w:pStyle w:val="Header"/>
            <w:rPr>
              <w:rFonts w:ascii="Arial" w:hAnsi="Arial" w:cs="Arial"/>
            </w:rPr>
          </w:pPr>
        </w:p>
      </w:tc>
    </w:tr>
  </w:tbl>
  <w:p w14:paraId="31FC76EB" w14:textId="77777777" w:rsidR="009D3F1E" w:rsidRDefault="009D3F1E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8A1"/>
    <w:multiLevelType w:val="hybridMultilevel"/>
    <w:tmpl w:val="2B583670"/>
    <w:lvl w:ilvl="0" w:tplc="DFF8EDE6">
      <w:start w:val="1"/>
      <w:numFmt w:val="lowerLetter"/>
      <w:lvlText w:val="%1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1" w:tplc="E8AC8BF8">
      <w:start w:val="2"/>
      <w:numFmt w:val="lowerLetter"/>
      <w:lvlText w:val="%2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86"/>
        </w:tabs>
        <w:ind w:left="19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6"/>
        </w:tabs>
        <w:ind w:left="27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6"/>
        </w:tabs>
        <w:ind w:left="34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6"/>
        </w:tabs>
        <w:ind w:left="41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6"/>
        </w:tabs>
        <w:ind w:left="48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6"/>
        </w:tabs>
        <w:ind w:left="5586" w:hanging="180"/>
      </w:pPr>
    </w:lvl>
  </w:abstractNum>
  <w:abstractNum w:abstractNumId="1" w15:restartNumberingAfterBreak="0">
    <w:nsid w:val="03452014"/>
    <w:multiLevelType w:val="hybridMultilevel"/>
    <w:tmpl w:val="0546A4B4"/>
    <w:lvl w:ilvl="0" w:tplc="9BD6FB2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410F4"/>
    <w:multiLevelType w:val="hybridMultilevel"/>
    <w:tmpl w:val="1D38754C"/>
    <w:lvl w:ilvl="0" w:tplc="2A623DF6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FC34D6"/>
    <w:multiLevelType w:val="hybridMultilevel"/>
    <w:tmpl w:val="B42A1DC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1B5106"/>
    <w:multiLevelType w:val="hybridMultilevel"/>
    <w:tmpl w:val="8470457A"/>
    <w:lvl w:ilvl="0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12533882"/>
    <w:multiLevelType w:val="hybridMultilevel"/>
    <w:tmpl w:val="1D8A7BCC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583749"/>
    <w:multiLevelType w:val="hybridMultilevel"/>
    <w:tmpl w:val="5B1CC7C0"/>
    <w:lvl w:ilvl="0" w:tplc="EE0A8EA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E81FF1"/>
    <w:multiLevelType w:val="hybridMultilevel"/>
    <w:tmpl w:val="AD7CFC0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224EBF"/>
    <w:multiLevelType w:val="hybridMultilevel"/>
    <w:tmpl w:val="381AAC40"/>
    <w:lvl w:ilvl="0" w:tplc="62C6BDE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86391C"/>
    <w:multiLevelType w:val="hybridMultilevel"/>
    <w:tmpl w:val="D00A968E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9140A0"/>
    <w:multiLevelType w:val="hybridMultilevel"/>
    <w:tmpl w:val="0A62A29E"/>
    <w:lvl w:ilvl="0" w:tplc="D8A492C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DCAE78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7CE7A3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0004C"/>
    <w:multiLevelType w:val="hybridMultilevel"/>
    <w:tmpl w:val="2A5A4B38"/>
    <w:lvl w:ilvl="0" w:tplc="310E704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21320B"/>
    <w:multiLevelType w:val="hybridMultilevel"/>
    <w:tmpl w:val="70282DDE"/>
    <w:lvl w:ilvl="0" w:tplc="D8A492C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5D925D5"/>
    <w:multiLevelType w:val="hybridMultilevel"/>
    <w:tmpl w:val="BEB232E8"/>
    <w:lvl w:ilvl="0" w:tplc="B05AF734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CB7FC8"/>
    <w:multiLevelType w:val="hybridMultilevel"/>
    <w:tmpl w:val="C9F2C2AE"/>
    <w:lvl w:ilvl="0" w:tplc="2CC03FA2">
      <w:start w:val="24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32621F"/>
    <w:multiLevelType w:val="hybridMultilevel"/>
    <w:tmpl w:val="21087F40"/>
    <w:lvl w:ilvl="0" w:tplc="EEE690C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6" w15:restartNumberingAfterBreak="0">
    <w:nsid w:val="29597974"/>
    <w:multiLevelType w:val="hybridMultilevel"/>
    <w:tmpl w:val="4F723F38"/>
    <w:lvl w:ilvl="0" w:tplc="AA12F5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DC6F30"/>
    <w:multiLevelType w:val="hybridMultilevel"/>
    <w:tmpl w:val="692EA718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E971C45"/>
    <w:multiLevelType w:val="hybridMultilevel"/>
    <w:tmpl w:val="4F447AE2"/>
    <w:lvl w:ilvl="0" w:tplc="B37E707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9" w15:restartNumberingAfterBreak="0">
    <w:nsid w:val="33C43144"/>
    <w:multiLevelType w:val="hybridMultilevel"/>
    <w:tmpl w:val="75E40756"/>
    <w:lvl w:ilvl="0" w:tplc="29B467FA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B83520"/>
    <w:multiLevelType w:val="hybridMultilevel"/>
    <w:tmpl w:val="1586F5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B456F0">
      <w:start w:val="2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AA2950"/>
    <w:multiLevelType w:val="hybridMultilevel"/>
    <w:tmpl w:val="D9F87AEE"/>
    <w:lvl w:ilvl="0" w:tplc="DFFEB474">
      <w:start w:val="22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C714DC"/>
    <w:multiLevelType w:val="hybridMultilevel"/>
    <w:tmpl w:val="8EE2E8E0"/>
    <w:lvl w:ilvl="0" w:tplc="3D70846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43CC49DA">
      <w:start w:val="1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7B7A3B"/>
    <w:multiLevelType w:val="hybridMultilevel"/>
    <w:tmpl w:val="78EEA49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94E66CD"/>
    <w:multiLevelType w:val="hybridMultilevel"/>
    <w:tmpl w:val="2A7AE8B0"/>
    <w:lvl w:ilvl="0" w:tplc="3DBE14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472846"/>
    <w:multiLevelType w:val="hybridMultilevel"/>
    <w:tmpl w:val="F224DA8C"/>
    <w:lvl w:ilvl="0" w:tplc="44A27A7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077F4A"/>
    <w:multiLevelType w:val="hybridMultilevel"/>
    <w:tmpl w:val="2D5691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CF6E02"/>
    <w:multiLevelType w:val="hybridMultilevel"/>
    <w:tmpl w:val="EC30866A"/>
    <w:lvl w:ilvl="0" w:tplc="E54C3AE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  <w:b w:val="0"/>
      </w:rPr>
    </w:lvl>
    <w:lvl w:ilvl="1" w:tplc="2220A1C0">
      <w:start w:val="7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</w:rPr>
    </w:lvl>
    <w:lvl w:ilvl="2" w:tplc="46BE799E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311577"/>
    <w:multiLevelType w:val="hybridMultilevel"/>
    <w:tmpl w:val="180E5A44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FEF13A">
      <w:start w:val="3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D1A7548"/>
    <w:multiLevelType w:val="hybridMultilevel"/>
    <w:tmpl w:val="FA5AF0DA"/>
    <w:lvl w:ilvl="0" w:tplc="367ED64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7CF0A2">
      <w:start w:val="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52522B"/>
    <w:multiLevelType w:val="hybridMultilevel"/>
    <w:tmpl w:val="E75AEE74"/>
    <w:lvl w:ilvl="0" w:tplc="C60C5DE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DA60EA"/>
    <w:multiLevelType w:val="hybridMultilevel"/>
    <w:tmpl w:val="0834EF9C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2C574BE"/>
    <w:multiLevelType w:val="hybridMultilevel"/>
    <w:tmpl w:val="6E02BD44"/>
    <w:lvl w:ilvl="0" w:tplc="C39821BE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2F407A0"/>
    <w:multiLevelType w:val="hybridMultilevel"/>
    <w:tmpl w:val="6706D5F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1C6477"/>
    <w:multiLevelType w:val="hybridMultilevel"/>
    <w:tmpl w:val="0076FD1A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3934D29"/>
    <w:multiLevelType w:val="hybridMultilevel"/>
    <w:tmpl w:val="41943352"/>
    <w:lvl w:ilvl="0" w:tplc="9872E3B4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40478E"/>
    <w:multiLevelType w:val="hybridMultilevel"/>
    <w:tmpl w:val="31CCE1A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6286750"/>
    <w:multiLevelType w:val="hybridMultilevel"/>
    <w:tmpl w:val="F766A9C2"/>
    <w:lvl w:ilvl="0" w:tplc="7F8CA98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3200F8"/>
    <w:multiLevelType w:val="hybridMultilevel"/>
    <w:tmpl w:val="2A207A3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BC94FBD"/>
    <w:multiLevelType w:val="hybridMultilevel"/>
    <w:tmpl w:val="384C114C"/>
    <w:lvl w:ilvl="0" w:tplc="3E86EAE6">
      <w:start w:val="1"/>
      <w:numFmt w:val="decimal"/>
      <w:suff w:val="nothing"/>
      <w:lvlText w:val="%1."/>
      <w:lvlJc w:val="righ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037CB2"/>
    <w:multiLevelType w:val="hybridMultilevel"/>
    <w:tmpl w:val="37B21698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4902F6"/>
    <w:multiLevelType w:val="hybridMultilevel"/>
    <w:tmpl w:val="1D5470E0"/>
    <w:lvl w:ilvl="0" w:tplc="6C927BC4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C85C94"/>
    <w:multiLevelType w:val="hybridMultilevel"/>
    <w:tmpl w:val="F04C34FA"/>
    <w:lvl w:ilvl="0" w:tplc="D81E725C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F73474"/>
    <w:multiLevelType w:val="hybridMultilevel"/>
    <w:tmpl w:val="A4A260DC"/>
    <w:lvl w:ilvl="0" w:tplc="87509FF8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B4747C3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753772F"/>
    <w:multiLevelType w:val="hybridMultilevel"/>
    <w:tmpl w:val="4F76BDC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BB352CA"/>
    <w:multiLevelType w:val="hybridMultilevel"/>
    <w:tmpl w:val="176618FC"/>
    <w:lvl w:ilvl="0" w:tplc="B2CA5D0C">
      <w:start w:val="1"/>
      <w:numFmt w:val="decimal"/>
      <w:lvlText w:val="%1."/>
      <w:lvlJc w:val="right"/>
      <w:pPr>
        <w:tabs>
          <w:tab w:val="num" w:pos="396"/>
        </w:tabs>
        <w:ind w:left="396" w:hanging="216"/>
      </w:pPr>
      <w:rPr>
        <w:rFonts w:hint="default"/>
      </w:rPr>
    </w:lvl>
    <w:lvl w:ilvl="1" w:tplc="AA12F578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 w:tplc="D024B16C">
      <w:start w:val="1"/>
      <w:numFmt w:val="lowerLetter"/>
      <w:lvlText w:val="%3."/>
      <w:lvlJc w:val="left"/>
      <w:pPr>
        <w:tabs>
          <w:tab w:val="num" w:pos="2412"/>
        </w:tabs>
        <w:ind w:left="2412" w:hanging="432"/>
      </w:pPr>
      <w:rPr>
        <w:rFonts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D9790B"/>
    <w:multiLevelType w:val="hybridMultilevel"/>
    <w:tmpl w:val="D960D9F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3"/>
  </w:num>
  <w:num w:numId="3">
    <w:abstractNumId w:val="43"/>
  </w:num>
  <w:num w:numId="4">
    <w:abstractNumId w:val="12"/>
  </w:num>
  <w:num w:numId="5">
    <w:abstractNumId w:val="17"/>
  </w:num>
  <w:num w:numId="6">
    <w:abstractNumId w:val="32"/>
  </w:num>
  <w:num w:numId="7">
    <w:abstractNumId w:val="13"/>
  </w:num>
  <w:num w:numId="8">
    <w:abstractNumId w:val="28"/>
  </w:num>
  <w:num w:numId="9">
    <w:abstractNumId w:val="3"/>
  </w:num>
  <w:num w:numId="10">
    <w:abstractNumId w:val="36"/>
  </w:num>
  <w:num w:numId="11">
    <w:abstractNumId w:val="38"/>
  </w:num>
  <w:num w:numId="12">
    <w:abstractNumId w:val="34"/>
  </w:num>
  <w:num w:numId="13">
    <w:abstractNumId w:val="9"/>
  </w:num>
  <w:num w:numId="14">
    <w:abstractNumId w:val="44"/>
  </w:num>
  <w:num w:numId="15">
    <w:abstractNumId w:val="4"/>
  </w:num>
  <w:num w:numId="16">
    <w:abstractNumId w:val="5"/>
  </w:num>
  <w:num w:numId="17">
    <w:abstractNumId w:val="41"/>
  </w:num>
  <w:num w:numId="18">
    <w:abstractNumId w:val="19"/>
  </w:num>
  <w:num w:numId="19">
    <w:abstractNumId w:val="27"/>
  </w:num>
  <w:num w:numId="20">
    <w:abstractNumId w:val="45"/>
  </w:num>
  <w:num w:numId="21">
    <w:abstractNumId w:val="37"/>
  </w:num>
  <w:num w:numId="22">
    <w:abstractNumId w:val="1"/>
  </w:num>
  <w:num w:numId="23">
    <w:abstractNumId w:val="22"/>
  </w:num>
  <w:num w:numId="24">
    <w:abstractNumId w:val="24"/>
  </w:num>
  <w:num w:numId="25">
    <w:abstractNumId w:val="6"/>
  </w:num>
  <w:num w:numId="26">
    <w:abstractNumId w:val="11"/>
  </w:num>
  <w:num w:numId="27">
    <w:abstractNumId w:val="8"/>
  </w:num>
  <w:num w:numId="28">
    <w:abstractNumId w:val="39"/>
  </w:num>
  <w:num w:numId="29">
    <w:abstractNumId w:val="30"/>
  </w:num>
  <w:num w:numId="30">
    <w:abstractNumId w:val="7"/>
  </w:num>
  <w:num w:numId="31">
    <w:abstractNumId w:val="46"/>
  </w:num>
  <w:num w:numId="32">
    <w:abstractNumId w:val="31"/>
  </w:num>
  <w:num w:numId="33">
    <w:abstractNumId w:val="35"/>
  </w:num>
  <w:num w:numId="34">
    <w:abstractNumId w:val="10"/>
  </w:num>
  <w:num w:numId="35">
    <w:abstractNumId w:val="33"/>
  </w:num>
  <w:num w:numId="36">
    <w:abstractNumId w:val="20"/>
  </w:num>
  <w:num w:numId="37">
    <w:abstractNumId w:val="26"/>
  </w:num>
  <w:num w:numId="38">
    <w:abstractNumId w:val="40"/>
  </w:num>
  <w:num w:numId="39">
    <w:abstractNumId w:val="29"/>
  </w:num>
  <w:num w:numId="40">
    <w:abstractNumId w:val="18"/>
  </w:num>
  <w:num w:numId="41">
    <w:abstractNumId w:val="21"/>
  </w:num>
  <w:num w:numId="42">
    <w:abstractNumId w:val="14"/>
  </w:num>
  <w:num w:numId="43">
    <w:abstractNumId w:val="25"/>
  </w:num>
  <w:num w:numId="44">
    <w:abstractNumId w:val="15"/>
  </w:num>
  <w:num w:numId="45">
    <w:abstractNumId w:val="2"/>
  </w:num>
  <w:num w:numId="46">
    <w:abstractNumId w:val="42"/>
  </w:num>
  <w:num w:numId="47">
    <w:abstractNumId w:val="1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44"/>
    <w:rsid w:val="0000352F"/>
    <w:rsid w:val="000059BE"/>
    <w:rsid w:val="00011582"/>
    <w:rsid w:val="000124CC"/>
    <w:rsid w:val="000144FC"/>
    <w:rsid w:val="00015991"/>
    <w:rsid w:val="00015A1A"/>
    <w:rsid w:val="00016629"/>
    <w:rsid w:val="00021148"/>
    <w:rsid w:val="00024E4A"/>
    <w:rsid w:val="00031A59"/>
    <w:rsid w:val="00035E89"/>
    <w:rsid w:val="00037453"/>
    <w:rsid w:val="00040D25"/>
    <w:rsid w:val="00051689"/>
    <w:rsid w:val="00052ABC"/>
    <w:rsid w:val="00052AD9"/>
    <w:rsid w:val="00052DAD"/>
    <w:rsid w:val="00053106"/>
    <w:rsid w:val="00053642"/>
    <w:rsid w:val="00053A70"/>
    <w:rsid w:val="00062C2D"/>
    <w:rsid w:val="000713E0"/>
    <w:rsid w:val="00080BF1"/>
    <w:rsid w:val="00083F40"/>
    <w:rsid w:val="0008461C"/>
    <w:rsid w:val="000849F5"/>
    <w:rsid w:val="0008505E"/>
    <w:rsid w:val="000930B8"/>
    <w:rsid w:val="00093B8A"/>
    <w:rsid w:val="00094B74"/>
    <w:rsid w:val="000950EC"/>
    <w:rsid w:val="000A0E94"/>
    <w:rsid w:val="000A307E"/>
    <w:rsid w:val="000A5C7A"/>
    <w:rsid w:val="000A67D2"/>
    <w:rsid w:val="000B29DB"/>
    <w:rsid w:val="000B4496"/>
    <w:rsid w:val="000B5DED"/>
    <w:rsid w:val="000B614D"/>
    <w:rsid w:val="000B75FB"/>
    <w:rsid w:val="000C1C2B"/>
    <w:rsid w:val="000C6235"/>
    <w:rsid w:val="000C7097"/>
    <w:rsid w:val="000D347C"/>
    <w:rsid w:val="000D523A"/>
    <w:rsid w:val="000E0ECD"/>
    <w:rsid w:val="000E28BE"/>
    <w:rsid w:val="000E35DE"/>
    <w:rsid w:val="000E3888"/>
    <w:rsid w:val="000E4773"/>
    <w:rsid w:val="000F62AC"/>
    <w:rsid w:val="001021C3"/>
    <w:rsid w:val="00106717"/>
    <w:rsid w:val="001118EB"/>
    <w:rsid w:val="00112854"/>
    <w:rsid w:val="001132CC"/>
    <w:rsid w:val="00113635"/>
    <w:rsid w:val="0011364B"/>
    <w:rsid w:val="001158DE"/>
    <w:rsid w:val="001227E3"/>
    <w:rsid w:val="001245D2"/>
    <w:rsid w:val="00126902"/>
    <w:rsid w:val="00137140"/>
    <w:rsid w:val="001457E2"/>
    <w:rsid w:val="00152619"/>
    <w:rsid w:val="001558F6"/>
    <w:rsid w:val="00155C1A"/>
    <w:rsid w:val="00160393"/>
    <w:rsid w:val="00160B54"/>
    <w:rsid w:val="00162A8A"/>
    <w:rsid w:val="001655E5"/>
    <w:rsid w:val="00166C3C"/>
    <w:rsid w:val="00170E72"/>
    <w:rsid w:val="0017100D"/>
    <w:rsid w:val="00171BF2"/>
    <w:rsid w:val="0017499F"/>
    <w:rsid w:val="001749F9"/>
    <w:rsid w:val="00177BF2"/>
    <w:rsid w:val="00180052"/>
    <w:rsid w:val="001810C1"/>
    <w:rsid w:val="00184CA4"/>
    <w:rsid w:val="00185A42"/>
    <w:rsid w:val="00193313"/>
    <w:rsid w:val="001A4940"/>
    <w:rsid w:val="001B043E"/>
    <w:rsid w:val="001B2103"/>
    <w:rsid w:val="001B3AD7"/>
    <w:rsid w:val="001B6D1B"/>
    <w:rsid w:val="001B7839"/>
    <w:rsid w:val="001C4384"/>
    <w:rsid w:val="001C4C0F"/>
    <w:rsid w:val="001C5731"/>
    <w:rsid w:val="001C5D3E"/>
    <w:rsid w:val="001C7F07"/>
    <w:rsid w:val="001D18BA"/>
    <w:rsid w:val="001D26B6"/>
    <w:rsid w:val="001D4788"/>
    <w:rsid w:val="001E5CEB"/>
    <w:rsid w:val="001F0C35"/>
    <w:rsid w:val="001F0F69"/>
    <w:rsid w:val="001F294B"/>
    <w:rsid w:val="001F3D3A"/>
    <w:rsid w:val="001F3E20"/>
    <w:rsid w:val="001F41F1"/>
    <w:rsid w:val="00202FC5"/>
    <w:rsid w:val="00207F4A"/>
    <w:rsid w:val="0021143A"/>
    <w:rsid w:val="002168C8"/>
    <w:rsid w:val="00217132"/>
    <w:rsid w:val="002171FE"/>
    <w:rsid w:val="00220D1E"/>
    <w:rsid w:val="0022264C"/>
    <w:rsid w:val="00222696"/>
    <w:rsid w:val="00231322"/>
    <w:rsid w:val="00231DD6"/>
    <w:rsid w:val="00235879"/>
    <w:rsid w:val="0024306D"/>
    <w:rsid w:val="00246E02"/>
    <w:rsid w:val="0024731F"/>
    <w:rsid w:val="00251B47"/>
    <w:rsid w:val="00256145"/>
    <w:rsid w:val="00260E19"/>
    <w:rsid w:val="00262600"/>
    <w:rsid w:val="00270B28"/>
    <w:rsid w:val="00273BB9"/>
    <w:rsid w:val="002805F9"/>
    <w:rsid w:val="002850C0"/>
    <w:rsid w:val="00285590"/>
    <w:rsid w:val="0029239B"/>
    <w:rsid w:val="00293F2C"/>
    <w:rsid w:val="002A2870"/>
    <w:rsid w:val="002A2907"/>
    <w:rsid w:val="002A39C5"/>
    <w:rsid w:val="002A7A58"/>
    <w:rsid w:val="002B14A3"/>
    <w:rsid w:val="002B591C"/>
    <w:rsid w:val="002C1F24"/>
    <w:rsid w:val="002C2D94"/>
    <w:rsid w:val="002C3BD1"/>
    <w:rsid w:val="002C6C9C"/>
    <w:rsid w:val="002C72E8"/>
    <w:rsid w:val="002C789F"/>
    <w:rsid w:val="002C7C03"/>
    <w:rsid w:val="002D1255"/>
    <w:rsid w:val="002D52BC"/>
    <w:rsid w:val="002D6014"/>
    <w:rsid w:val="002D650D"/>
    <w:rsid w:val="002E421F"/>
    <w:rsid w:val="002E70C7"/>
    <w:rsid w:val="002F5676"/>
    <w:rsid w:val="00302515"/>
    <w:rsid w:val="00305590"/>
    <w:rsid w:val="0030793C"/>
    <w:rsid w:val="00310E21"/>
    <w:rsid w:val="00315C78"/>
    <w:rsid w:val="0032300D"/>
    <w:rsid w:val="00333724"/>
    <w:rsid w:val="00336877"/>
    <w:rsid w:val="003414DE"/>
    <w:rsid w:val="00342637"/>
    <w:rsid w:val="00343B30"/>
    <w:rsid w:val="00351C6D"/>
    <w:rsid w:val="0035760C"/>
    <w:rsid w:val="00360D5E"/>
    <w:rsid w:val="00363AEF"/>
    <w:rsid w:val="00365177"/>
    <w:rsid w:val="00365D91"/>
    <w:rsid w:val="00374BA1"/>
    <w:rsid w:val="00375AD6"/>
    <w:rsid w:val="0038465E"/>
    <w:rsid w:val="00390565"/>
    <w:rsid w:val="00396C23"/>
    <w:rsid w:val="0039795D"/>
    <w:rsid w:val="003A301F"/>
    <w:rsid w:val="003A6089"/>
    <w:rsid w:val="003A7EC8"/>
    <w:rsid w:val="003B03F6"/>
    <w:rsid w:val="003B4F6D"/>
    <w:rsid w:val="003C15C6"/>
    <w:rsid w:val="003C43D0"/>
    <w:rsid w:val="003D01E5"/>
    <w:rsid w:val="003D127A"/>
    <w:rsid w:val="003D2993"/>
    <w:rsid w:val="003E00A5"/>
    <w:rsid w:val="003E1F33"/>
    <w:rsid w:val="003E3A0F"/>
    <w:rsid w:val="003F08B1"/>
    <w:rsid w:val="003F2A52"/>
    <w:rsid w:val="00400D42"/>
    <w:rsid w:val="00402608"/>
    <w:rsid w:val="00406FA8"/>
    <w:rsid w:val="004074FC"/>
    <w:rsid w:val="00413524"/>
    <w:rsid w:val="004202F5"/>
    <w:rsid w:val="0042250D"/>
    <w:rsid w:val="00423531"/>
    <w:rsid w:val="00423777"/>
    <w:rsid w:val="004260E9"/>
    <w:rsid w:val="004313C1"/>
    <w:rsid w:val="00431AA2"/>
    <w:rsid w:val="004330A0"/>
    <w:rsid w:val="00433184"/>
    <w:rsid w:val="004400FE"/>
    <w:rsid w:val="00443F80"/>
    <w:rsid w:val="004445DF"/>
    <w:rsid w:val="00455603"/>
    <w:rsid w:val="004556A6"/>
    <w:rsid w:val="004575BA"/>
    <w:rsid w:val="00457B8E"/>
    <w:rsid w:val="004602A5"/>
    <w:rsid w:val="00461D06"/>
    <w:rsid w:val="0047149F"/>
    <w:rsid w:val="00477559"/>
    <w:rsid w:val="00481DBD"/>
    <w:rsid w:val="00483121"/>
    <w:rsid w:val="00485504"/>
    <w:rsid w:val="0048571A"/>
    <w:rsid w:val="004A3B3F"/>
    <w:rsid w:val="004A4A22"/>
    <w:rsid w:val="004A5C00"/>
    <w:rsid w:val="004B109C"/>
    <w:rsid w:val="004B3569"/>
    <w:rsid w:val="004C2436"/>
    <w:rsid w:val="004C5BE6"/>
    <w:rsid w:val="004C6C4D"/>
    <w:rsid w:val="004C6CF8"/>
    <w:rsid w:val="004D202A"/>
    <w:rsid w:val="004D3312"/>
    <w:rsid w:val="004D3C85"/>
    <w:rsid w:val="004E0BCB"/>
    <w:rsid w:val="004E1D1A"/>
    <w:rsid w:val="004E2513"/>
    <w:rsid w:val="004E40FE"/>
    <w:rsid w:val="004E6497"/>
    <w:rsid w:val="004E7139"/>
    <w:rsid w:val="004E75F7"/>
    <w:rsid w:val="004F06FD"/>
    <w:rsid w:val="004F2E53"/>
    <w:rsid w:val="004F7506"/>
    <w:rsid w:val="00501B94"/>
    <w:rsid w:val="00503AB7"/>
    <w:rsid w:val="00507977"/>
    <w:rsid w:val="00512433"/>
    <w:rsid w:val="005138AC"/>
    <w:rsid w:val="00516780"/>
    <w:rsid w:val="00526DFA"/>
    <w:rsid w:val="00527CC4"/>
    <w:rsid w:val="005301D3"/>
    <w:rsid w:val="00530BBC"/>
    <w:rsid w:val="005310F1"/>
    <w:rsid w:val="005324D3"/>
    <w:rsid w:val="005335ED"/>
    <w:rsid w:val="00537961"/>
    <w:rsid w:val="00537A02"/>
    <w:rsid w:val="0054216A"/>
    <w:rsid w:val="005466A7"/>
    <w:rsid w:val="0055074B"/>
    <w:rsid w:val="00552759"/>
    <w:rsid w:val="0056152F"/>
    <w:rsid w:val="00563D77"/>
    <w:rsid w:val="005648B2"/>
    <w:rsid w:val="005659D7"/>
    <w:rsid w:val="00566989"/>
    <w:rsid w:val="0056716F"/>
    <w:rsid w:val="00572496"/>
    <w:rsid w:val="00572595"/>
    <w:rsid w:val="00577E84"/>
    <w:rsid w:val="00580AB7"/>
    <w:rsid w:val="00581A7A"/>
    <w:rsid w:val="005852F5"/>
    <w:rsid w:val="00591DA4"/>
    <w:rsid w:val="00596C38"/>
    <w:rsid w:val="005A31C4"/>
    <w:rsid w:val="005A594A"/>
    <w:rsid w:val="005A6705"/>
    <w:rsid w:val="005A6B96"/>
    <w:rsid w:val="005A6E35"/>
    <w:rsid w:val="005C3110"/>
    <w:rsid w:val="005C3886"/>
    <w:rsid w:val="005C4306"/>
    <w:rsid w:val="005C4C36"/>
    <w:rsid w:val="005C51BF"/>
    <w:rsid w:val="005C77C3"/>
    <w:rsid w:val="005D0CFB"/>
    <w:rsid w:val="005D3165"/>
    <w:rsid w:val="005D34F1"/>
    <w:rsid w:val="005D5852"/>
    <w:rsid w:val="005D59FA"/>
    <w:rsid w:val="005D6ADB"/>
    <w:rsid w:val="005E33E8"/>
    <w:rsid w:val="005E35F8"/>
    <w:rsid w:val="005E4B51"/>
    <w:rsid w:val="005E57CE"/>
    <w:rsid w:val="005E5F96"/>
    <w:rsid w:val="005F0F68"/>
    <w:rsid w:val="005F3C70"/>
    <w:rsid w:val="005F57F0"/>
    <w:rsid w:val="006019B7"/>
    <w:rsid w:val="00603385"/>
    <w:rsid w:val="00605180"/>
    <w:rsid w:val="006115A8"/>
    <w:rsid w:val="00612319"/>
    <w:rsid w:val="00613F5C"/>
    <w:rsid w:val="00615174"/>
    <w:rsid w:val="00615381"/>
    <w:rsid w:val="00621EEE"/>
    <w:rsid w:val="00626DCC"/>
    <w:rsid w:val="0062766D"/>
    <w:rsid w:val="00632997"/>
    <w:rsid w:val="00632AE4"/>
    <w:rsid w:val="00632BE5"/>
    <w:rsid w:val="00634F9B"/>
    <w:rsid w:val="00636766"/>
    <w:rsid w:val="00641A9F"/>
    <w:rsid w:val="006502B0"/>
    <w:rsid w:val="00651D62"/>
    <w:rsid w:val="00652CF4"/>
    <w:rsid w:val="00654C73"/>
    <w:rsid w:val="00655718"/>
    <w:rsid w:val="0066034B"/>
    <w:rsid w:val="00662F1F"/>
    <w:rsid w:val="00666DA2"/>
    <w:rsid w:val="006779A6"/>
    <w:rsid w:val="00680991"/>
    <w:rsid w:val="00680E8E"/>
    <w:rsid w:val="0068101A"/>
    <w:rsid w:val="00692975"/>
    <w:rsid w:val="0069509B"/>
    <w:rsid w:val="00696125"/>
    <w:rsid w:val="006A5667"/>
    <w:rsid w:val="006A5AD1"/>
    <w:rsid w:val="006B0116"/>
    <w:rsid w:val="006B0567"/>
    <w:rsid w:val="006B1C58"/>
    <w:rsid w:val="006B55AA"/>
    <w:rsid w:val="006B5F53"/>
    <w:rsid w:val="006B6965"/>
    <w:rsid w:val="006C7A1F"/>
    <w:rsid w:val="006C7AAE"/>
    <w:rsid w:val="006D17B0"/>
    <w:rsid w:val="006D2461"/>
    <w:rsid w:val="006D42F1"/>
    <w:rsid w:val="006D4AD8"/>
    <w:rsid w:val="006D4E60"/>
    <w:rsid w:val="006E1110"/>
    <w:rsid w:val="006E1117"/>
    <w:rsid w:val="006E26E6"/>
    <w:rsid w:val="006E4D8C"/>
    <w:rsid w:val="006E5777"/>
    <w:rsid w:val="006E654E"/>
    <w:rsid w:val="006E6D25"/>
    <w:rsid w:val="006F11F9"/>
    <w:rsid w:val="006F5052"/>
    <w:rsid w:val="006F71A6"/>
    <w:rsid w:val="007011E6"/>
    <w:rsid w:val="0070253A"/>
    <w:rsid w:val="00707933"/>
    <w:rsid w:val="00707D0E"/>
    <w:rsid w:val="00710A6C"/>
    <w:rsid w:val="00716A4B"/>
    <w:rsid w:val="00716A5D"/>
    <w:rsid w:val="00723984"/>
    <w:rsid w:val="00726139"/>
    <w:rsid w:val="00731133"/>
    <w:rsid w:val="00731EBE"/>
    <w:rsid w:val="00740F15"/>
    <w:rsid w:val="00741B4A"/>
    <w:rsid w:val="00750380"/>
    <w:rsid w:val="00750968"/>
    <w:rsid w:val="0075302C"/>
    <w:rsid w:val="00753E77"/>
    <w:rsid w:val="00754AFF"/>
    <w:rsid w:val="00757518"/>
    <w:rsid w:val="007605EA"/>
    <w:rsid w:val="0076222B"/>
    <w:rsid w:val="00763DA4"/>
    <w:rsid w:val="007641BB"/>
    <w:rsid w:val="0076546C"/>
    <w:rsid w:val="007658B7"/>
    <w:rsid w:val="00765FCB"/>
    <w:rsid w:val="00766238"/>
    <w:rsid w:val="007669A7"/>
    <w:rsid w:val="00766DD7"/>
    <w:rsid w:val="00767C4C"/>
    <w:rsid w:val="00774B90"/>
    <w:rsid w:val="007808B1"/>
    <w:rsid w:val="007811D0"/>
    <w:rsid w:val="00790B45"/>
    <w:rsid w:val="00791C59"/>
    <w:rsid w:val="00795471"/>
    <w:rsid w:val="007A04E4"/>
    <w:rsid w:val="007B0FCD"/>
    <w:rsid w:val="007B619E"/>
    <w:rsid w:val="007B79DA"/>
    <w:rsid w:val="007C0AAD"/>
    <w:rsid w:val="007C183E"/>
    <w:rsid w:val="007C51AD"/>
    <w:rsid w:val="007C5CDA"/>
    <w:rsid w:val="007D2F37"/>
    <w:rsid w:val="007D5BA5"/>
    <w:rsid w:val="007D69FB"/>
    <w:rsid w:val="007D7094"/>
    <w:rsid w:val="007E2164"/>
    <w:rsid w:val="007E474B"/>
    <w:rsid w:val="007E7231"/>
    <w:rsid w:val="007F2077"/>
    <w:rsid w:val="007F5502"/>
    <w:rsid w:val="007F664F"/>
    <w:rsid w:val="007F67F8"/>
    <w:rsid w:val="007F7B90"/>
    <w:rsid w:val="007F7F24"/>
    <w:rsid w:val="008015A6"/>
    <w:rsid w:val="00821FE1"/>
    <w:rsid w:val="0082421D"/>
    <w:rsid w:val="00824352"/>
    <w:rsid w:val="008321C8"/>
    <w:rsid w:val="0083417F"/>
    <w:rsid w:val="0083755A"/>
    <w:rsid w:val="00840E27"/>
    <w:rsid w:val="008439FE"/>
    <w:rsid w:val="00843A74"/>
    <w:rsid w:val="00850EDE"/>
    <w:rsid w:val="0085134B"/>
    <w:rsid w:val="00857656"/>
    <w:rsid w:val="008610FE"/>
    <w:rsid w:val="008612AC"/>
    <w:rsid w:val="008626DA"/>
    <w:rsid w:val="00871D0C"/>
    <w:rsid w:val="00874B54"/>
    <w:rsid w:val="00874EE6"/>
    <w:rsid w:val="008849DE"/>
    <w:rsid w:val="00885F28"/>
    <w:rsid w:val="00890680"/>
    <w:rsid w:val="0089146E"/>
    <w:rsid w:val="00891EF6"/>
    <w:rsid w:val="00893B2A"/>
    <w:rsid w:val="008952D8"/>
    <w:rsid w:val="00896F25"/>
    <w:rsid w:val="008A1D17"/>
    <w:rsid w:val="008A5062"/>
    <w:rsid w:val="008B32DD"/>
    <w:rsid w:val="008B5B9C"/>
    <w:rsid w:val="008C2290"/>
    <w:rsid w:val="008C444F"/>
    <w:rsid w:val="008D379E"/>
    <w:rsid w:val="008D5325"/>
    <w:rsid w:val="008E0DB3"/>
    <w:rsid w:val="008E140F"/>
    <w:rsid w:val="008E1BCF"/>
    <w:rsid w:val="008E2366"/>
    <w:rsid w:val="008E4D2E"/>
    <w:rsid w:val="008E709B"/>
    <w:rsid w:val="008F3A99"/>
    <w:rsid w:val="00900ED1"/>
    <w:rsid w:val="00903DCA"/>
    <w:rsid w:val="009052B4"/>
    <w:rsid w:val="009057AA"/>
    <w:rsid w:val="009132F7"/>
    <w:rsid w:val="009141E2"/>
    <w:rsid w:val="009142CF"/>
    <w:rsid w:val="009209A3"/>
    <w:rsid w:val="0092177A"/>
    <w:rsid w:val="009246C5"/>
    <w:rsid w:val="00930E34"/>
    <w:rsid w:val="00932100"/>
    <w:rsid w:val="00933D55"/>
    <w:rsid w:val="00935833"/>
    <w:rsid w:val="009405A7"/>
    <w:rsid w:val="00941A43"/>
    <w:rsid w:val="00946956"/>
    <w:rsid w:val="0095338B"/>
    <w:rsid w:val="00954A0C"/>
    <w:rsid w:val="00961D0A"/>
    <w:rsid w:val="00962E28"/>
    <w:rsid w:val="00964DBB"/>
    <w:rsid w:val="009655CF"/>
    <w:rsid w:val="00970374"/>
    <w:rsid w:val="009715AF"/>
    <w:rsid w:val="009760FA"/>
    <w:rsid w:val="0099582B"/>
    <w:rsid w:val="00997391"/>
    <w:rsid w:val="009A19FA"/>
    <w:rsid w:val="009A736B"/>
    <w:rsid w:val="009A7AAF"/>
    <w:rsid w:val="009B171C"/>
    <w:rsid w:val="009B2B29"/>
    <w:rsid w:val="009B435D"/>
    <w:rsid w:val="009C1187"/>
    <w:rsid w:val="009C282D"/>
    <w:rsid w:val="009C414F"/>
    <w:rsid w:val="009C4548"/>
    <w:rsid w:val="009C4D0D"/>
    <w:rsid w:val="009C580D"/>
    <w:rsid w:val="009D276F"/>
    <w:rsid w:val="009D2A12"/>
    <w:rsid w:val="009D3F1E"/>
    <w:rsid w:val="009D4F15"/>
    <w:rsid w:val="009E662C"/>
    <w:rsid w:val="009F2088"/>
    <w:rsid w:val="009F2D4E"/>
    <w:rsid w:val="009F5484"/>
    <w:rsid w:val="009F54E9"/>
    <w:rsid w:val="009F5767"/>
    <w:rsid w:val="009F61F4"/>
    <w:rsid w:val="009F7463"/>
    <w:rsid w:val="00A012D3"/>
    <w:rsid w:val="00A01DF1"/>
    <w:rsid w:val="00A029C7"/>
    <w:rsid w:val="00A03990"/>
    <w:rsid w:val="00A06929"/>
    <w:rsid w:val="00A10E20"/>
    <w:rsid w:val="00A11816"/>
    <w:rsid w:val="00A121DB"/>
    <w:rsid w:val="00A125E5"/>
    <w:rsid w:val="00A14CA4"/>
    <w:rsid w:val="00A16D7E"/>
    <w:rsid w:val="00A27F19"/>
    <w:rsid w:val="00A367BF"/>
    <w:rsid w:val="00A43244"/>
    <w:rsid w:val="00A4354D"/>
    <w:rsid w:val="00A438EC"/>
    <w:rsid w:val="00A45B07"/>
    <w:rsid w:val="00A54DD4"/>
    <w:rsid w:val="00A64283"/>
    <w:rsid w:val="00A66295"/>
    <w:rsid w:val="00A66FB6"/>
    <w:rsid w:val="00A700C6"/>
    <w:rsid w:val="00A75AFB"/>
    <w:rsid w:val="00A768CE"/>
    <w:rsid w:val="00A77995"/>
    <w:rsid w:val="00A82027"/>
    <w:rsid w:val="00A83636"/>
    <w:rsid w:val="00A837D3"/>
    <w:rsid w:val="00A846A3"/>
    <w:rsid w:val="00A867ED"/>
    <w:rsid w:val="00A90439"/>
    <w:rsid w:val="00A934E2"/>
    <w:rsid w:val="00A94B10"/>
    <w:rsid w:val="00A95B6E"/>
    <w:rsid w:val="00A97092"/>
    <w:rsid w:val="00A973A7"/>
    <w:rsid w:val="00AA47E4"/>
    <w:rsid w:val="00AA5A5B"/>
    <w:rsid w:val="00AB32D3"/>
    <w:rsid w:val="00AB32E9"/>
    <w:rsid w:val="00AB4887"/>
    <w:rsid w:val="00AB61BD"/>
    <w:rsid w:val="00AC56AB"/>
    <w:rsid w:val="00AD1398"/>
    <w:rsid w:val="00AD3A16"/>
    <w:rsid w:val="00AD5D6E"/>
    <w:rsid w:val="00AE03CA"/>
    <w:rsid w:val="00AE33B9"/>
    <w:rsid w:val="00AE4203"/>
    <w:rsid w:val="00AE6092"/>
    <w:rsid w:val="00AE6A94"/>
    <w:rsid w:val="00AF2BE9"/>
    <w:rsid w:val="00AF4E9E"/>
    <w:rsid w:val="00AF5164"/>
    <w:rsid w:val="00B03343"/>
    <w:rsid w:val="00B04887"/>
    <w:rsid w:val="00B06DC5"/>
    <w:rsid w:val="00B07D69"/>
    <w:rsid w:val="00B129BE"/>
    <w:rsid w:val="00B2032B"/>
    <w:rsid w:val="00B242AC"/>
    <w:rsid w:val="00B24475"/>
    <w:rsid w:val="00B33567"/>
    <w:rsid w:val="00B33A8F"/>
    <w:rsid w:val="00B37154"/>
    <w:rsid w:val="00B428ED"/>
    <w:rsid w:val="00B42B06"/>
    <w:rsid w:val="00B43ECC"/>
    <w:rsid w:val="00B51348"/>
    <w:rsid w:val="00B54B92"/>
    <w:rsid w:val="00B55C04"/>
    <w:rsid w:val="00B56413"/>
    <w:rsid w:val="00B602FA"/>
    <w:rsid w:val="00B61720"/>
    <w:rsid w:val="00B70AF9"/>
    <w:rsid w:val="00B71E47"/>
    <w:rsid w:val="00B84BA3"/>
    <w:rsid w:val="00B86CD7"/>
    <w:rsid w:val="00B92E5F"/>
    <w:rsid w:val="00B94CC2"/>
    <w:rsid w:val="00B96A4C"/>
    <w:rsid w:val="00BA021F"/>
    <w:rsid w:val="00BA1D78"/>
    <w:rsid w:val="00BB0048"/>
    <w:rsid w:val="00BB156F"/>
    <w:rsid w:val="00BB2E55"/>
    <w:rsid w:val="00BB3ABF"/>
    <w:rsid w:val="00BB6E70"/>
    <w:rsid w:val="00BC25EE"/>
    <w:rsid w:val="00BC3AC4"/>
    <w:rsid w:val="00BC6944"/>
    <w:rsid w:val="00BD09DC"/>
    <w:rsid w:val="00BF34DB"/>
    <w:rsid w:val="00C05367"/>
    <w:rsid w:val="00C05A45"/>
    <w:rsid w:val="00C074BD"/>
    <w:rsid w:val="00C1218E"/>
    <w:rsid w:val="00C128D5"/>
    <w:rsid w:val="00C12FC8"/>
    <w:rsid w:val="00C173A7"/>
    <w:rsid w:val="00C1794B"/>
    <w:rsid w:val="00C25AA7"/>
    <w:rsid w:val="00C26F2C"/>
    <w:rsid w:val="00C27352"/>
    <w:rsid w:val="00C3166D"/>
    <w:rsid w:val="00C33438"/>
    <w:rsid w:val="00C34EE8"/>
    <w:rsid w:val="00C4059E"/>
    <w:rsid w:val="00C46A2E"/>
    <w:rsid w:val="00C479BD"/>
    <w:rsid w:val="00C50D87"/>
    <w:rsid w:val="00C51863"/>
    <w:rsid w:val="00C5768F"/>
    <w:rsid w:val="00C6600F"/>
    <w:rsid w:val="00C6622E"/>
    <w:rsid w:val="00C6783F"/>
    <w:rsid w:val="00C67C07"/>
    <w:rsid w:val="00C74B8E"/>
    <w:rsid w:val="00C75086"/>
    <w:rsid w:val="00C76C79"/>
    <w:rsid w:val="00C8087E"/>
    <w:rsid w:val="00C80F51"/>
    <w:rsid w:val="00C8358C"/>
    <w:rsid w:val="00C84879"/>
    <w:rsid w:val="00C871B0"/>
    <w:rsid w:val="00C91228"/>
    <w:rsid w:val="00C94D44"/>
    <w:rsid w:val="00C96E1D"/>
    <w:rsid w:val="00C97C1A"/>
    <w:rsid w:val="00CA06E0"/>
    <w:rsid w:val="00CA0CDE"/>
    <w:rsid w:val="00CA0E35"/>
    <w:rsid w:val="00CA1D7A"/>
    <w:rsid w:val="00CA36BC"/>
    <w:rsid w:val="00CA586D"/>
    <w:rsid w:val="00CA684A"/>
    <w:rsid w:val="00CA75AF"/>
    <w:rsid w:val="00CB2038"/>
    <w:rsid w:val="00CB2C4D"/>
    <w:rsid w:val="00CB4C97"/>
    <w:rsid w:val="00CB55FA"/>
    <w:rsid w:val="00CC1D75"/>
    <w:rsid w:val="00CC24CE"/>
    <w:rsid w:val="00CC4FF5"/>
    <w:rsid w:val="00CD51F9"/>
    <w:rsid w:val="00CD5CFB"/>
    <w:rsid w:val="00CE3AD1"/>
    <w:rsid w:val="00CE7113"/>
    <w:rsid w:val="00CF065E"/>
    <w:rsid w:val="00CF105E"/>
    <w:rsid w:val="00CF14C1"/>
    <w:rsid w:val="00CF24B3"/>
    <w:rsid w:val="00CF292F"/>
    <w:rsid w:val="00CF3408"/>
    <w:rsid w:val="00CF7A19"/>
    <w:rsid w:val="00D00C2E"/>
    <w:rsid w:val="00D013A1"/>
    <w:rsid w:val="00D04B81"/>
    <w:rsid w:val="00D10D7C"/>
    <w:rsid w:val="00D12D77"/>
    <w:rsid w:val="00D13932"/>
    <w:rsid w:val="00D22D87"/>
    <w:rsid w:val="00D234C3"/>
    <w:rsid w:val="00D24336"/>
    <w:rsid w:val="00D270F3"/>
    <w:rsid w:val="00D27EAB"/>
    <w:rsid w:val="00D372AE"/>
    <w:rsid w:val="00D373B4"/>
    <w:rsid w:val="00D424C6"/>
    <w:rsid w:val="00D44F9A"/>
    <w:rsid w:val="00D47978"/>
    <w:rsid w:val="00D51807"/>
    <w:rsid w:val="00D564BE"/>
    <w:rsid w:val="00D56C74"/>
    <w:rsid w:val="00D610F4"/>
    <w:rsid w:val="00D66AC9"/>
    <w:rsid w:val="00D7787F"/>
    <w:rsid w:val="00D802AE"/>
    <w:rsid w:val="00D83991"/>
    <w:rsid w:val="00D93210"/>
    <w:rsid w:val="00D9460C"/>
    <w:rsid w:val="00DA1C49"/>
    <w:rsid w:val="00DA41A0"/>
    <w:rsid w:val="00DA5DD8"/>
    <w:rsid w:val="00DA6C79"/>
    <w:rsid w:val="00DB0A1D"/>
    <w:rsid w:val="00DD5935"/>
    <w:rsid w:val="00DD7C79"/>
    <w:rsid w:val="00DD7E10"/>
    <w:rsid w:val="00DE069E"/>
    <w:rsid w:val="00DE5AE2"/>
    <w:rsid w:val="00DF2AD4"/>
    <w:rsid w:val="00DF55CA"/>
    <w:rsid w:val="00E00BE5"/>
    <w:rsid w:val="00E03C01"/>
    <w:rsid w:val="00E04925"/>
    <w:rsid w:val="00E06B15"/>
    <w:rsid w:val="00E16782"/>
    <w:rsid w:val="00E17D38"/>
    <w:rsid w:val="00E17FDA"/>
    <w:rsid w:val="00E208A9"/>
    <w:rsid w:val="00E21134"/>
    <w:rsid w:val="00E214A9"/>
    <w:rsid w:val="00E23FAE"/>
    <w:rsid w:val="00E242C3"/>
    <w:rsid w:val="00E244B7"/>
    <w:rsid w:val="00E26FBD"/>
    <w:rsid w:val="00E35F9D"/>
    <w:rsid w:val="00E36318"/>
    <w:rsid w:val="00E4231F"/>
    <w:rsid w:val="00E450B7"/>
    <w:rsid w:val="00E45829"/>
    <w:rsid w:val="00E53479"/>
    <w:rsid w:val="00E53CF5"/>
    <w:rsid w:val="00E54B49"/>
    <w:rsid w:val="00E54B70"/>
    <w:rsid w:val="00E5519D"/>
    <w:rsid w:val="00E6282F"/>
    <w:rsid w:val="00E677E1"/>
    <w:rsid w:val="00E71E03"/>
    <w:rsid w:val="00E80D43"/>
    <w:rsid w:val="00E874F0"/>
    <w:rsid w:val="00E9038A"/>
    <w:rsid w:val="00E906DA"/>
    <w:rsid w:val="00E908E4"/>
    <w:rsid w:val="00EA4F73"/>
    <w:rsid w:val="00EA6D46"/>
    <w:rsid w:val="00EB0387"/>
    <w:rsid w:val="00EB2CBC"/>
    <w:rsid w:val="00EC4348"/>
    <w:rsid w:val="00EC59B4"/>
    <w:rsid w:val="00EC6400"/>
    <w:rsid w:val="00ED03AE"/>
    <w:rsid w:val="00ED3301"/>
    <w:rsid w:val="00EE0111"/>
    <w:rsid w:val="00EE450A"/>
    <w:rsid w:val="00EE4E2E"/>
    <w:rsid w:val="00EE619C"/>
    <w:rsid w:val="00EF091D"/>
    <w:rsid w:val="00EF1944"/>
    <w:rsid w:val="00EF5871"/>
    <w:rsid w:val="00F0350C"/>
    <w:rsid w:val="00F06B4B"/>
    <w:rsid w:val="00F10F14"/>
    <w:rsid w:val="00F25020"/>
    <w:rsid w:val="00F2727E"/>
    <w:rsid w:val="00F33345"/>
    <w:rsid w:val="00F339F7"/>
    <w:rsid w:val="00F3413E"/>
    <w:rsid w:val="00F4222D"/>
    <w:rsid w:val="00F43415"/>
    <w:rsid w:val="00F50C64"/>
    <w:rsid w:val="00F515FC"/>
    <w:rsid w:val="00F54BA7"/>
    <w:rsid w:val="00F63FF2"/>
    <w:rsid w:val="00F64B37"/>
    <w:rsid w:val="00F662D2"/>
    <w:rsid w:val="00F71820"/>
    <w:rsid w:val="00F764EA"/>
    <w:rsid w:val="00F8040D"/>
    <w:rsid w:val="00F82B34"/>
    <w:rsid w:val="00F87A20"/>
    <w:rsid w:val="00F87CA5"/>
    <w:rsid w:val="00F9041D"/>
    <w:rsid w:val="00F91D74"/>
    <w:rsid w:val="00F9280B"/>
    <w:rsid w:val="00F962CD"/>
    <w:rsid w:val="00F964F0"/>
    <w:rsid w:val="00F96F2C"/>
    <w:rsid w:val="00F9733E"/>
    <w:rsid w:val="00FA3D84"/>
    <w:rsid w:val="00FA6216"/>
    <w:rsid w:val="00FA6DF6"/>
    <w:rsid w:val="00FB1087"/>
    <w:rsid w:val="00FB69B9"/>
    <w:rsid w:val="00FC179D"/>
    <w:rsid w:val="00FC6A4E"/>
    <w:rsid w:val="00FD3C29"/>
    <w:rsid w:val="00FD3D51"/>
    <w:rsid w:val="00FD5214"/>
    <w:rsid w:val="00FD6E8C"/>
    <w:rsid w:val="00FD775A"/>
    <w:rsid w:val="00FE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4D3DD"/>
  <w15:chartTrackingRefBased/>
  <w15:docId w15:val="{E32EC05A-8F40-4FFD-900F-3D7DB8DA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4320"/>
    </w:pPr>
    <w:rPr>
      <w:rFonts w:ascii="Arial" w:hAnsi="Arial" w:cs="Arial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-900"/>
    </w:pPr>
  </w:style>
  <w:style w:type="paragraph" w:styleId="BodyTextIndent3">
    <w:name w:val="Body Text Indent 3"/>
    <w:basedOn w:val="Normal"/>
    <w:pPr>
      <w:ind w:left="-900"/>
    </w:pPr>
    <w:rPr>
      <w:rFonts w:ascii="Arial" w:hAnsi="Arial" w:cs="Arial"/>
      <w:sz w:val="22"/>
    </w:rPr>
  </w:style>
  <w:style w:type="paragraph" w:styleId="BodyText3">
    <w:name w:val="Body Text 3"/>
    <w:basedOn w:val="Normal"/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C94D4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310F1"/>
    <w:pPr>
      <w:spacing w:after="120"/>
    </w:pPr>
  </w:style>
  <w:style w:type="character" w:styleId="Hyperlink">
    <w:name w:val="Hyperlink"/>
    <w:rsid w:val="00D424C6"/>
    <w:rPr>
      <w:color w:val="0000FF"/>
      <w:u w:val="single"/>
    </w:rPr>
  </w:style>
  <w:style w:type="paragraph" w:customStyle="1" w:styleId="NormalArial">
    <w:name w:val="Normal + Arial"/>
    <w:aliases w:val="11 pt,Bold"/>
    <w:basedOn w:val="Header"/>
    <w:rsid w:val="00A43244"/>
    <w:pPr>
      <w:tabs>
        <w:tab w:val="clear" w:pos="4320"/>
        <w:tab w:val="clear" w:pos="8640"/>
      </w:tabs>
    </w:pPr>
    <w:rPr>
      <w:rFonts w:ascii="Arial" w:hAnsi="Arial" w:cs="Arial"/>
      <w:b/>
      <w:bCs/>
      <w:sz w:val="22"/>
      <w:szCs w:val="22"/>
    </w:rPr>
  </w:style>
  <w:style w:type="paragraph" w:customStyle="1" w:styleId="NormalAriel11pt">
    <w:name w:val="Normal + Ariel + 11 pt"/>
    <w:basedOn w:val="Heading1"/>
    <w:rsid w:val="00A43244"/>
    <w:rPr>
      <w:sz w:val="22"/>
      <w:szCs w:val="22"/>
    </w:rPr>
  </w:style>
  <w:style w:type="character" w:customStyle="1" w:styleId="HeaderChar">
    <w:name w:val="Header Char"/>
    <w:link w:val="Header"/>
    <w:rsid w:val="0075751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D5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5876B-B246-4194-AC4C-906CC989D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363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</vt:lpstr>
    </vt:vector>
  </TitlesOfParts>
  <Company>Internal Audits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</dc:title>
  <dc:subject/>
  <dc:creator>Paula Ward</dc:creator>
  <cp:keywords/>
  <dc:description/>
  <cp:lastModifiedBy>Heather Domenici</cp:lastModifiedBy>
  <cp:revision>9</cp:revision>
  <cp:lastPrinted>2008-09-25T20:41:00Z</cp:lastPrinted>
  <dcterms:created xsi:type="dcterms:W3CDTF">2019-10-07T22:33:00Z</dcterms:created>
  <dcterms:modified xsi:type="dcterms:W3CDTF">2019-10-08T23:44:00Z</dcterms:modified>
</cp:coreProperties>
</file>